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10" w:rsidRDefault="00FF0778" w:rsidP="00DE6B5A">
      <w:r>
        <w:rPr>
          <w:rFonts w:ascii="TH SarabunPSK" w:hAnsi="TH SarabunPSK" w:cs="TH SarabunPSK"/>
          <w:b/>
          <w:bCs/>
          <w:noProof/>
          <w:spacing w:val="-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3D" w:rsidRPr="00DF6F34" w:rsidRDefault="006F2E3D" w:rsidP="00E75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704.25pt;margin-top:-37.75pt;width:47.65pt;height:2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" strokeweight=".25pt">
                <v:textbox>
                  <w:txbxContent>
                    <w:p w:rsidR="006F2E3D" w:rsidRPr="00DF6F34" w:rsidRDefault="006F2E3D" w:rsidP="00E752E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3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"/>
        <w:gridCol w:w="4491"/>
        <w:gridCol w:w="4320"/>
        <w:gridCol w:w="4221"/>
        <w:gridCol w:w="15"/>
        <w:gridCol w:w="587"/>
        <w:gridCol w:w="575"/>
        <w:gridCol w:w="578"/>
      </w:tblGrid>
      <w:tr w:rsidR="001175B1" w:rsidRPr="00C50938" w:rsidTr="009B7C6F">
        <w:tc>
          <w:tcPr>
            <w:tcW w:w="735" w:type="dxa"/>
            <w:vMerge w:val="restart"/>
            <w:shd w:val="clear" w:color="auto" w:fill="auto"/>
            <w:vAlign w:val="center"/>
          </w:tcPr>
          <w:p w:rsidR="001175B1" w:rsidRPr="00C50938" w:rsidRDefault="001175B1" w:rsidP="009B7C6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  <w:vAlign w:val="center"/>
          </w:tcPr>
          <w:p w:rsidR="001175B1" w:rsidRPr="00F61450" w:rsidRDefault="001175B1" w:rsidP="009B7C6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1175B1" w:rsidRPr="00C50938" w:rsidRDefault="001175B1" w:rsidP="009B7C6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DF6F34" w:rsidRPr="00D47444" w:rsidRDefault="00DF6F34" w:rsidP="009B7C6F">
            <w:pPr>
              <w:spacing w:before="60" w:line="24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D4744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ไตรมาส </w:t>
            </w:r>
            <w:r w:rsidR="00CD0BC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ปีงบประมาณ พ.ศ. 2557</w:t>
            </w:r>
          </w:p>
          <w:p w:rsidR="001175B1" w:rsidRPr="00C50938" w:rsidRDefault="00CD0BC4" w:rsidP="009B7C6F">
            <w:pPr>
              <w:spacing w:before="60" w:line="240" w:lineRule="exact"/>
              <w:ind w:left="-97" w:right="-12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C5093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31 มีนาคม พ.ศ. 2557)</w:t>
            </w:r>
          </w:p>
        </w:tc>
        <w:tc>
          <w:tcPr>
            <w:tcW w:w="4221" w:type="dxa"/>
            <w:vMerge w:val="restart"/>
            <w:shd w:val="clear" w:color="auto" w:fill="auto"/>
            <w:vAlign w:val="center"/>
          </w:tcPr>
          <w:p w:rsidR="001175B1" w:rsidRPr="00D47444" w:rsidRDefault="00135CAB" w:rsidP="009B7C6F">
            <w:pPr>
              <w:spacing w:before="60" w:line="24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ข้อมูล</w:t>
            </w:r>
            <w:r w:rsidR="001175B1" w:rsidRPr="00D4744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="001175B1"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ไตรมาส </w:t>
            </w:r>
            <w:r w:rsidR="00CD0BC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</w:t>
            </w:r>
            <w:r w:rsidR="00D47444"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ปีงบประมาณ พ.ศ. 2557</w:t>
            </w:r>
          </w:p>
          <w:p w:rsidR="001175B1" w:rsidRPr="00C50938" w:rsidRDefault="001175B1" w:rsidP="009B7C6F">
            <w:pPr>
              <w:spacing w:before="60" w:line="24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C5093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3</w:t>
            </w:r>
            <w:r w:rsidR="00CD0BC4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0</w:t>
            </w:r>
            <w:r w:rsidR="00DF6F34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 xml:space="preserve"> </w:t>
            </w:r>
            <w:r w:rsidR="00CD0BC4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มิถุนายน</w:t>
            </w:r>
            <w:r w:rsidR="00F61B79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พ.ศ. 255</w:t>
            </w:r>
            <w:r w:rsidR="005A7B72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)</w:t>
            </w:r>
          </w:p>
        </w:tc>
        <w:tc>
          <w:tcPr>
            <w:tcW w:w="1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75B1" w:rsidRPr="00C50938" w:rsidRDefault="001175B1" w:rsidP="009B7C6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DE6B5A" w:rsidRPr="00C50938" w:rsidTr="009B7C6F">
        <w:trPr>
          <w:cantSplit/>
          <w:trHeight w:val="845"/>
        </w:trPr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B5A" w:rsidRPr="00C50938" w:rsidRDefault="00DE6B5A" w:rsidP="009B7C6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49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6B5A" w:rsidRPr="00C50938" w:rsidRDefault="00DE6B5A" w:rsidP="009B7C6F">
            <w:pPr>
              <w:spacing w:line="24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B5A" w:rsidRPr="00C50938" w:rsidRDefault="00DE6B5A" w:rsidP="009B7C6F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2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B5A" w:rsidRPr="00C50938" w:rsidRDefault="00DE6B5A" w:rsidP="009B7C6F">
            <w:pPr>
              <w:spacing w:line="24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แล้วเสร็จ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บางส่วน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ยังไม่</w:t>
            </w:r>
          </w:p>
          <w:p w:rsidR="00DE6B5A" w:rsidRPr="00C50938" w:rsidRDefault="00DE6B5A" w:rsidP="009B7C6F">
            <w:pPr>
              <w:spacing w:line="24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</w:tc>
      </w:tr>
      <w:tr w:rsidR="00BE76AE" w:rsidRPr="00C50938" w:rsidTr="009B7C6F">
        <w:trPr>
          <w:trHeight w:val="161"/>
        </w:trPr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BB1CD3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B1CD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BB1CD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10/2556</w:t>
            </w:r>
            <w:r w:rsidRPr="00BB1CD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B1CD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11 พฤศจิกายน พ.ศ. 2556</w:t>
            </w:r>
          </w:p>
        </w:tc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9B7C6F">
        <w:trPr>
          <w:trHeight w:val="63"/>
        </w:trPr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C82E50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49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7E1160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รายงานผลการตรวจสอบภายใน ครั้งที่ 3/2556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BE76AE" w:rsidRDefault="00B519DE" w:rsidP="006A24D6">
            <w:pPr>
              <w:spacing w:line="280" w:lineRule="exact"/>
              <w:ind w:left="352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BE76AE" w:rsidRPr="00BE76AE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E76AE" w:rsidRPr="00BE76A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E56ECC" w:rsidRPr="00E56ECC">
              <w:rPr>
                <w:rFonts w:ascii="TH SarabunPSK" w:hAnsi="TH SarabunPSK" w:cs="TH SarabunPSK"/>
                <w:color w:val="0000FF"/>
                <w:spacing w:val="-8"/>
                <w:sz w:val="26"/>
                <w:szCs w:val="26"/>
                <w:cs/>
              </w:rPr>
              <w:t>มหาวิทยาลัยโดยหน่วยตรวจสอบภายในรับข้อเสนอแนะของคณะกรรมการฯ โดยกำลังดำเนินการปรับรูปแบบรายงานผลการตรวจสอบภายใน และจักดำเนินการให้ครอบคลุมทุกประเด็นตามข้อเสนอแนะต่อไป</w:t>
            </w:r>
          </w:p>
          <w:p w:rsidR="00E56ECC" w:rsidRPr="00BE76AE" w:rsidRDefault="00E56ECC" w:rsidP="006A24D6">
            <w:pPr>
              <w:spacing w:line="280" w:lineRule="exact"/>
              <w:ind w:left="352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ขณะนี้ หน่วยตรวจสอบภายในกำลังประชุมวางแผนเพื่อกำหนดประเด็นการตรวจสอบด้านการบริหารจัดการ (</w:t>
            </w:r>
            <w:r w:rsidRPr="00E56ECC">
              <w:rPr>
                <w:rFonts w:ascii="TH SarabunPSK" w:hAnsi="TH SarabunPSK" w:cs="TH SarabunPSK"/>
                <w:sz w:val="26"/>
                <w:szCs w:val="26"/>
              </w:rPr>
              <w:t xml:space="preserve">Performance Audit) </w:t>
            </w:r>
            <w:r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สำหรับการตรวจสอบประจำปีงบประมาณ พ.ศ. 2557 และ พ.ศ. 2558 อย่างไรก็ตาม เนื่องจากการตรวจสอบด้านการบริหาร</w:t>
            </w:r>
            <w:r w:rsidR="009B7C6F"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จัดการ หรือการ</w:t>
            </w:r>
            <w:r w:rsidR="009B7C6F" w:rsidRPr="009B7C6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ตรวจสอบการดำเนินงาน ยังเป็นเรื่องใหม่สำหรับบุคลากร</w:t>
            </w:r>
          </w:p>
        </w:tc>
        <w:tc>
          <w:tcPr>
            <w:tcW w:w="4221" w:type="dxa"/>
            <w:tcBorders>
              <w:top w:val="nil"/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6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9B7C6F"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7E1160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vMerge/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21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9B7C6F">
        <w:trPr>
          <w:trHeight w:val="1601"/>
        </w:trPr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1D5D80" w:rsidRDefault="00BE76A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ผลการตรวจสอบการจัดซื้อจัดจ้างพบว่า หน่วยงานส่วนมากไม่เข้าใจและปฏิบัติไม่ถูกต้องตามกฎ ระเบียบ ประกาศ และข้อกำหนดที่เกี่ยวข้อง หน่วยตรวจสอบภายในควรดำเนินการมาตรการเชิงรุก โดยให้รายละเอียดเกี่ยวกับวิธีการจัดซื้อจัดจ้าง และแนวปฏิบัติที่ถูกต้อง โดยอาจเผยแพร่ข้อมูลบนเว็บไซต์ในรูปแบบ 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</w:rPr>
              <w:t>FAQ (Frequently Asked Questions</w:t>
            </w:r>
            <w:r w:rsidRPr="00B870B3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‎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) </w:t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ซึ่งอาจปรึกษากับสำนักงานการตรวจเงินแผ่นดิน (</w:t>
            </w:r>
            <w:proofErr w:type="spellStart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สตง</w:t>
            </w:r>
            <w:proofErr w:type="spellEnd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.) ถึงประเด็นปัญหาที่พบบ่อย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BE76AE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21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E76AE" w:rsidRPr="00C50938" w:rsidTr="009B7C6F">
        <w:tc>
          <w:tcPr>
            <w:tcW w:w="735" w:type="dxa"/>
            <w:tcBorders>
              <w:top w:val="nil"/>
              <w:bottom w:val="nil"/>
            </w:tcBorders>
            <w:shd w:val="clear" w:color="auto" w:fill="auto"/>
          </w:tcPr>
          <w:p w:rsidR="00BE76AE" w:rsidRPr="00387A37" w:rsidRDefault="00BE76A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56ECC" w:rsidRDefault="00E56ECC" w:rsidP="006A24D6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การรายงานผลการตรวจสอบ ควรครอบคลุมประเด็นดังนี้</w:t>
            </w:r>
          </w:p>
          <w:p w:rsidR="00AB2D13" w:rsidRDefault="00E56ECC" w:rsidP="006A24D6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BE76AE"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2.1)</w:t>
            </w:r>
            <w:r w:rsidR="00BE76AE"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ตรวจเรื่องอะไร</w:t>
            </w:r>
            <w:r w:rsidR="00AB2D13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  <w:p w:rsidR="00BE76AE" w:rsidRPr="006A24D6" w:rsidRDefault="00AB2D13" w:rsidP="006A24D6">
            <w:pPr>
              <w:spacing w:line="280" w:lineRule="exact"/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6A24D6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6A24D6">
              <w:rPr>
                <w:rFonts w:ascii="TH SarabunPSK" w:hAnsi="TH SarabunPSK" w:cs="TH SarabunPSK"/>
                <w:sz w:val="26"/>
                <w:szCs w:val="26"/>
                <w:cs/>
              </w:rPr>
              <w:t>2.2)</w:t>
            </w:r>
            <w:r w:rsidRPr="006A24D6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ข้อตรวจพบที่สำคัญ จุดอ่อน/ข้อบกพร่อง และ</w:t>
            </w:r>
            <w:r w:rsidR="006A24D6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6A24D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6A24D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A24D6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BE76AE" w:rsidRPr="009B7C6F" w:rsidRDefault="00E56ECC" w:rsidP="006A24D6">
            <w:pPr>
              <w:spacing w:line="280" w:lineRule="exact"/>
              <w:ind w:left="352"/>
              <w:jc w:val="thaiDistribute"/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</w:pPr>
            <w:r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ของหน่วยตรวจสอบภายใน</w:t>
            </w:r>
            <w:r w:rsidR="00CD0BC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ซึ่งเน้นการตรวจสอบด้านการเงินและบัญชีมาเป็นระยะ</w:t>
            </w:r>
            <w:r w:rsidRPr="00E56ECC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9B7C6F" w:rsidRPr="00AB2D13">
              <w:rPr>
                <w:rFonts w:ascii="TH SarabunPSK" w:hAnsi="TH SarabunPSK" w:cs="TH SarabunPSK"/>
                <w:spacing w:val="4"/>
                <w:sz w:val="26"/>
                <w:szCs w:val="26"/>
                <w:cs/>
              </w:rPr>
              <w:t>เวลานาน โดยบุคลากรกำลังเริ่มการเรียนรู้ในเรื่อง</w:t>
            </w:r>
            <w:r w:rsidR="009B7C6F" w:rsidRPr="00585E3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การตรวจสอบด้านการบริหาร</w:t>
            </w:r>
            <w:r w:rsidR="006A24D6" w:rsidRPr="00585E3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จัดการ</w:t>
            </w:r>
          </w:p>
        </w:tc>
        <w:tc>
          <w:tcPr>
            <w:tcW w:w="4221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E76AE" w:rsidRPr="00C50938" w:rsidRDefault="00BE76A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519DE" w:rsidRPr="00C50938" w:rsidTr="009B7C6F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519DE" w:rsidRPr="00387A37" w:rsidRDefault="00B519DE" w:rsidP="006A24D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B519DE" w:rsidRDefault="00B519DE" w:rsidP="006A24D6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.3)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ผู้บริหารมีการสั่งการอย่างไร</w:t>
            </w:r>
          </w:p>
          <w:p w:rsidR="00B519DE" w:rsidRPr="007E1160" w:rsidRDefault="00B519D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2.4)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การดำเนินงานของหน่วยงานหลังจากการสั่งการของ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ผู้บริหาร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B519DE" w:rsidRPr="00E56ECC" w:rsidRDefault="00BC0F6F" w:rsidP="006A24D6">
            <w:pPr>
              <w:spacing w:line="280" w:lineRule="exact"/>
              <w:ind w:left="352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="00B519DE" w:rsidRPr="00585E3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ในปีงบประมาณ</w:t>
            </w:r>
            <w:r w:rsidR="00B519DE" w:rsidRPr="00E56EC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พ.ศ. 2557 ได้กำหนดการตรวจสอบด้านการบริหาร</w:t>
            </w:r>
            <w:r w:rsidR="00B519DE" w:rsidRPr="00585E39">
              <w:rPr>
                <w:rFonts w:ascii="TH SarabunPSK" w:hAnsi="TH SarabunPSK" w:cs="TH SarabunPSK"/>
                <w:sz w:val="26"/>
                <w:szCs w:val="26"/>
                <w:cs/>
              </w:rPr>
              <w:t>จัดการในลักษณะโครงการนำร่อง (</w:t>
            </w:r>
            <w:r w:rsidR="00B519DE" w:rsidRPr="00585E39">
              <w:rPr>
                <w:rFonts w:ascii="TH SarabunPSK" w:hAnsi="TH SarabunPSK" w:cs="TH SarabunPSK"/>
                <w:sz w:val="26"/>
                <w:szCs w:val="26"/>
              </w:rPr>
              <w:t>Pilot Project)</w:t>
            </w:r>
            <w:r w:rsidR="00585E3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519DE"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จำนวน 1 เรื่อง/โครงการ/ประเด็น และในปีต่อไป เมื่อบุคลากรมีความเข้มแข็งเพิ่มมากขึ้น</w:t>
            </w:r>
            <w:r w:rsidR="00B519D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519DE" w:rsidRPr="00E56ECC">
              <w:rPr>
                <w:rFonts w:ascii="TH SarabunPSK" w:hAnsi="TH SarabunPSK" w:cs="TH SarabunPSK"/>
                <w:sz w:val="26"/>
                <w:szCs w:val="26"/>
                <w:cs/>
              </w:rPr>
              <w:t>จักได้ดำเนินการตรวจสอบให้ครอบคลุม</w:t>
            </w:r>
            <w:r w:rsidR="00B519DE" w:rsidRPr="00C82E50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และครบถ้วนตามประเด็นที่คณะกรรมการฯ เสนอแนะ</w:t>
            </w: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519DE" w:rsidRPr="00C50938" w:rsidTr="009B7C6F">
        <w:tc>
          <w:tcPr>
            <w:tcW w:w="7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519DE" w:rsidRPr="00387A37" w:rsidRDefault="00B519DE" w:rsidP="006A24D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nil"/>
            </w:tcBorders>
            <w:shd w:val="clear" w:color="auto" w:fill="auto"/>
          </w:tcPr>
          <w:p w:rsidR="00B519DE" w:rsidRPr="001D5D80" w:rsidRDefault="00B519DE" w:rsidP="006A24D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หน่วยตรวจสอบภายในควรกำหนดประเด็นการตรวจสอบด้าน </w:t>
            </w:r>
            <w:r w:rsidRPr="007E1160">
              <w:rPr>
                <w:rFonts w:ascii="TH SarabunPSK" w:hAnsi="TH SarabunPSK" w:cs="TH SarabunPSK"/>
                <w:sz w:val="26"/>
                <w:szCs w:val="26"/>
              </w:rPr>
              <w:t xml:space="preserve">Performance Audit 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ในปีงบประมาณ พ.ศ. 2557 ให้ชัดเจนและครอบคลุมในประเด็นดังนี้</w:t>
            </w:r>
          </w:p>
        </w:tc>
        <w:tc>
          <w:tcPr>
            <w:tcW w:w="4320" w:type="dxa"/>
            <w:vMerge/>
            <w:shd w:val="clear" w:color="auto" w:fill="auto"/>
          </w:tcPr>
          <w:p w:rsidR="00B519DE" w:rsidRDefault="00B519DE" w:rsidP="006A24D6">
            <w:pPr>
              <w:spacing w:line="280" w:lineRule="exact"/>
              <w:ind w:left="352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519DE" w:rsidRPr="00C50938" w:rsidTr="001E29EC">
        <w:tc>
          <w:tcPr>
            <w:tcW w:w="74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DE" w:rsidRPr="00387A37" w:rsidRDefault="00B519DE" w:rsidP="006A24D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DE" w:rsidRPr="007E1160" w:rsidRDefault="00B519DE" w:rsidP="006A24D6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3.1)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รายรับ-รายจ่ายของศูนย์ปฏิบัติการทางการแพทย์และสาธารณสุข</w:t>
            </w:r>
          </w:p>
          <w:p w:rsidR="00B519DE" w:rsidRPr="007E1160" w:rsidRDefault="00B519DE" w:rsidP="006A24D6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3.2)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ประสิทธิภาพและระดับความเสี่ยงของสุ</w:t>
            </w:r>
            <w:proofErr w:type="spellStart"/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รสัมม</w:t>
            </w:r>
            <w:proofErr w:type="spellEnd"/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นา</w:t>
            </w:r>
            <w:proofErr w:type="spellStart"/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คาร</w:t>
            </w:r>
            <w:proofErr w:type="spellEnd"/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และหน่วยวิสาหกิจอื่นๆ</w:t>
            </w:r>
          </w:p>
          <w:p w:rsidR="00B519DE" w:rsidRPr="001D5D80" w:rsidRDefault="00B519DE" w:rsidP="001E29EC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3.3)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ประสิทธิภาพการจัดการความเสี่ยงของมหาวิทยาลัย ในประเด็นที่มีความเสี่ยงสูงที่กำหนดในแผนการบริหารความเสี่ยงของมหาวิทยาลัย</w:t>
            </w: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9DE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2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B519DE" w:rsidRPr="00C50938" w:rsidRDefault="00B519DE" w:rsidP="006A24D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B870B3" w:rsidRDefault="00B870B3" w:rsidP="00B870B3">
      <w:r>
        <w:rPr>
          <w:rFonts w:ascii="TH SarabunPSK" w:hAnsi="TH SarabunPSK" w:cs="TH SarabunPSK"/>
          <w:b/>
          <w:bCs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867331" wp14:editId="0CFDEB75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B3" w:rsidRPr="00DF6F34" w:rsidRDefault="00B870B3" w:rsidP="00B870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7331" id="_x0000_s1027" type="#_x0000_t202" style="position:absolute;margin-left:704.25pt;margin-top:-37.75pt;width:47.65pt;height:2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" strokeweight=".25pt">
                <v:textbox>
                  <w:txbxContent>
                    <w:p w:rsidR="00B870B3" w:rsidRPr="00DF6F34" w:rsidRDefault="00B870B3" w:rsidP="00B870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3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743"/>
        <w:gridCol w:w="7"/>
        <w:gridCol w:w="4169"/>
        <w:gridCol w:w="4119"/>
        <w:gridCol w:w="9"/>
        <w:gridCol w:w="587"/>
        <w:gridCol w:w="575"/>
        <w:gridCol w:w="578"/>
      </w:tblGrid>
      <w:tr w:rsidR="00B870B3" w:rsidRPr="00C50938" w:rsidTr="00B870B3">
        <w:tc>
          <w:tcPr>
            <w:tcW w:w="743" w:type="dxa"/>
            <w:vMerge w:val="restart"/>
            <w:shd w:val="clear" w:color="auto" w:fill="auto"/>
            <w:vAlign w:val="center"/>
          </w:tcPr>
          <w:p w:rsidR="00B870B3" w:rsidRPr="00C50938" w:rsidRDefault="00B870B3" w:rsidP="000E7CFA">
            <w:pPr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750" w:type="dxa"/>
            <w:gridSpan w:val="2"/>
            <w:vMerge w:val="restart"/>
            <w:shd w:val="clear" w:color="auto" w:fill="auto"/>
            <w:vAlign w:val="center"/>
          </w:tcPr>
          <w:p w:rsidR="00B870B3" w:rsidRPr="00F61450" w:rsidRDefault="00B870B3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B870B3" w:rsidRPr="00C50938" w:rsidRDefault="00B870B3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69" w:type="dxa"/>
            <w:vMerge w:val="restart"/>
            <w:shd w:val="clear" w:color="auto" w:fill="auto"/>
            <w:vAlign w:val="center"/>
          </w:tcPr>
          <w:p w:rsidR="00B870B3" w:rsidRPr="00D47444" w:rsidRDefault="00B870B3" w:rsidP="000E7CFA">
            <w:pPr>
              <w:spacing w:before="60" w:line="28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D4744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ปีงบประมาณ พ.ศ. 2557</w:t>
            </w:r>
          </w:p>
          <w:p w:rsidR="00B870B3" w:rsidRPr="00C50938" w:rsidRDefault="00B870B3" w:rsidP="000E7CFA">
            <w:pPr>
              <w:spacing w:before="60" w:line="280" w:lineRule="exact"/>
              <w:ind w:left="-97" w:right="-12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C5093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31 มีนาคม พ.ศ. 2557)</w:t>
            </w:r>
          </w:p>
        </w:tc>
        <w:tc>
          <w:tcPr>
            <w:tcW w:w="4119" w:type="dxa"/>
            <w:vMerge w:val="restart"/>
            <w:shd w:val="clear" w:color="auto" w:fill="auto"/>
            <w:vAlign w:val="center"/>
          </w:tcPr>
          <w:p w:rsidR="00B870B3" w:rsidRPr="00D47444" w:rsidRDefault="00B870B3" w:rsidP="000E7CFA">
            <w:pPr>
              <w:spacing w:before="60" w:line="28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ข้อมูล</w:t>
            </w:r>
            <w:r w:rsidRPr="00D4744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ปีงบประมาณ พ.ศ. 2557</w:t>
            </w:r>
          </w:p>
          <w:p w:rsidR="00B870B3" w:rsidRPr="00C50938" w:rsidRDefault="00B870B3" w:rsidP="000E7CFA">
            <w:pPr>
              <w:spacing w:before="60" w:line="28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C5093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30 มิถุนายน พ.ศ. 2557)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0E7CFA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B870B3" w:rsidRPr="00C50938" w:rsidTr="001E29EC">
        <w:trPr>
          <w:cantSplit/>
          <w:trHeight w:val="845"/>
        </w:trPr>
        <w:tc>
          <w:tcPr>
            <w:tcW w:w="7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0E7CF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5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0E7CFA">
            <w:pPr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0E7CF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0E7CFA">
            <w:pPr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แล้วเสร็จ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บางส่วน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ยังไม่</w:t>
            </w:r>
          </w:p>
          <w:p w:rsidR="00B870B3" w:rsidRPr="00C50938" w:rsidRDefault="00B870B3" w:rsidP="000E7CFA">
            <w:pPr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</w:tc>
      </w:tr>
      <w:tr w:rsidR="001E29EC" w:rsidRPr="00C50938" w:rsidTr="001E29EC"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Pr="00387A37" w:rsidRDefault="001E29EC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Pr="007E1160" w:rsidRDefault="001E29EC" w:rsidP="000E7CFA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3.4)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60EF1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สถานภาพและความมั่นคงทางการเงินของมหาวิทยาลัย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E29EC" w:rsidRPr="00C50938" w:rsidTr="001E29EC"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Pr="00387A37" w:rsidRDefault="001E29EC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Pr="007E1160" w:rsidRDefault="001E29EC" w:rsidP="000E7CFA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 w:hint="cs"/>
                <w:b/>
                <w:bCs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1E29EC" w:rsidRPr="007E1160" w:rsidRDefault="001E29EC" w:rsidP="000E7CFA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รับทราบรายงานผลการตรวจสอบภายใน ครั้งที่ 3/2556</w:t>
            </w:r>
          </w:p>
          <w:p w:rsidR="001E29EC" w:rsidRPr="001D5D80" w:rsidRDefault="001E29EC" w:rsidP="000E7CFA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E1160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มอบหน่วยตรวจสอบภายในดำเนินการตามข้อเสนอแนะ</w:t>
            </w:r>
          </w:p>
        </w:tc>
        <w:tc>
          <w:tcPr>
            <w:tcW w:w="417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C0E53" w:rsidRPr="00C50938" w:rsidTr="00C82E50"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387A37" w:rsidRDefault="006C0E5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B419A6" w:rsidRDefault="006C0E53" w:rsidP="00AB2D1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1/2557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25 มกราคม 2557</w:t>
            </w:r>
          </w:p>
        </w:tc>
        <w:tc>
          <w:tcPr>
            <w:tcW w:w="41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Default="006C0E5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C0E53" w:rsidRPr="00C50938" w:rsidRDefault="006C0E5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</w:tcPr>
          <w:p w:rsidR="006C0E53" w:rsidRPr="00C50938" w:rsidRDefault="006C0E5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C82E50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B870B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Pr="001817D7" w:rsidRDefault="00AB2D13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817D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การกำหนดเป้าหมายการประเมินผลตามแผนปฏิบัติการประจำปีงบประมาณ พ.ศ. 2557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Pr="00AB2D13" w:rsidRDefault="009B7C6F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AB2D13" w:rsidRPr="00AB2D13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B2D13"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B2D13" w:rsidRPr="00AB2D13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หน่วยตรวจสอบภายใน รับข้อเสนอแนะโดยอยู่ระหว่าง</w:t>
            </w:r>
            <w:r w:rsid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AB2D13"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ดำเนินการจัดทำข้อมูลเปรียบเทียบ</w:t>
            </w: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C82E50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Pr="005E68AF" w:rsidRDefault="00AB2D13" w:rsidP="00AB2D1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E68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C82E50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Pr="00EF3E0A" w:rsidRDefault="00AB2D13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817D7">
              <w:rPr>
                <w:rFonts w:ascii="TH SarabunPSK" w:hAnsi="TH SarabunPSK" w:cs="TH SarabunPSK"/>
                <w:sz w:val="26"/>
                <w:szCs w:val="26"/>
                <w:cs/>
              </w:rPr>
              <w:t>หน่วยตรวจสอบภายในควรประมวลผลเกี่ยวกับการสอบทานระบบการควบคุมภายใน ระบบบริหารความเสี่ยง และระบบการรักษาความปลอดภัยของข้อมูลสารสนเทศของมหาวิทยาลัยว่า มีความแตกต่างกับมาตรฐานสากล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อย่างไร โดยจัดเป็นวาระเพื่อเสนอ</w:t>
            </w:r>
            <w:r w:rsidRPr="001817D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ให้คณะกรรมการติดตามฯ ทราบและประกอบในการให้ข้อคิดเห็นและข้อเสนอแนะแก่สภามหาวิทยาลัยและอธิการบดี 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C82E50"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387A37" w:rsidRDefault="00AB2D13" w:rsidP="00AB2D13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F84E5E" w:rsidRDefault="00AB2D13" w:rsidP="00AB2D13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73EE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F84E5E">
              <w:rPr>
                <w:rFonts w:ascii="TH SarabunPSK" w:hAnsi="TH SarabunPSK" w:cs="TH SarabunPSK"/>
                <w:sz w:val="26"/>
                <w:szCs w:val="26"/>
                <w:cs/>
              </w:rPr>
              <w:t>มอบหน่วยตรวจสอบภายในดำเนินการตาม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F84E5E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1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AB2D13" w:rsidRPr="00C50938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F2B62" w:rsidRPr="00C50938" w:rsidTr="00B870B3">
        <w:tc>
          <w:tcPr>
            <w:tcW w:w="7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Pr="00387A37" w:rsidRDefault="006F2B62" w:rsidP="005B52F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Pr="00AB2D13" w:rsidRDefault="006F2B62" w:rsidP="005B52F9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/2557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กุมภาพันธ์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2557</w:t>
            </w:r>
          </w:p>
        </w:tc>
        <w:tc>
          <w:tcPr>
            <w:tcW w:w="41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Default="006F2B62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Default="006F2B62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Pr="00C50938" w:rsidRDefault="006F2B62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F2B62" w:rsidRPr="00C50938" w:rsidRDefault="006F2B62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nil"/>
            </w:tcBorders>
          </w:tcPr>
          <w:p w:rsidR="006F2B62" w:rsidRPr="00C50938" w:rsidRDefault="006F2B62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B52F9" w:rsidRPr="00C50938" w:rsidTr="00A724B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5B52F9" w:rsidRPr="00387A37" w:rsidRDefault="005B52F9" w:rsidP="005B52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Pr="006F2B62" w:rsidRDefault="005B52F9" w:rsidP="005B52F9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</w:t>
            </w:r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การดำเนินงาน</w:t>
            </w:r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ของมหาวิทยาลัยเทคโนโลยี</w:t>
            </w:r>
            <w:proofErr w:type="spellStart"/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สุร</w:t>
            </w:r>
            <w:proofErr w:type="spellEnd"/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นารี ครบ 25 ปี</w:t>
            </w:r>
          </w:p>
        </w:tc>
        <w:tc>
          <w:tcPr>
            <w:tcW w:w="4169" w:type="dxa"/>
            <w:vMerge w:val="restart"/>
            <w:tcBorders>
              <w:top w:val="nil"/>
            </w:tcBorders>
            <w:shd w:val="clear" w:color="auto" w:fill="auto"/>
          </w:tcPr>
          <w:p w:rsidR="005B52F9" w:rsidRPr="00713476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Pr="00713476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13476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มหาวิทยาลัยดำเนินการดังนี้</w:t>
            </w:r>
          </w:p>
          <w:p w:rsidR="005B52F9" w:rsidRPr="00713476" w:rsidRDefault="005B52F9" w:rsidP="005B52F9">
            <w:pPr>
              <w:spacing w:line="280" w:lineRule="exact"/>
              <w:ind w:left="533" w:hanging="18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ในการประชุมประสานงานบริหาร ครั้งที่ 3/2557 เมื่อวันที่ 12 กุมภาพันธ์ พ.ศ. 2557 ที่ประชุมได้มอบหมายให้ฝ่ายวางแผนดำเนินการรวบรวมรายชื่อคณะทำงานเพื่อนำเสนอมหาวิทยาลัยแต่งตั้งคณะทำงานฯ ต่อไป</w:t>
            </w:r>
          </w:p>
          <w:p w:rsidR="005B52F9" w:rsidRPr="00713476" w:rsidRDefault="005B52F9" w:rsidP="001E29EC">
            <w:pPr>
              <w:spacing w:line="280" w:lineRule="exact"/>
              <w:ind w:left="533" w:hanging="18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ฝ่ายวางแผนได้มอบหมายให้ผู้ช่วยอธิการบดีฝ่ายวางแผนเป็นประธานคณะทำงานจัดทำหนังสือรายงานผลการดำเนินงานของมหาวิทยาลัยเทคโนโลยี</w:t>
            </w:r>
            <w:proofErr w:type="spellStart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สุร</w:t>
            </w:r>
            <w:proofErr w:type="spellEnd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นารี ครบ 25 ปี  และอยู่ระหว่างเตรียมการแต่งตั้งคณะทำงานฯ ทั้งนี้ หากได้มีการแต่งตั้งคณะทำงานชุด</w:t>
            </w: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Pr="006F2B62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(รองอธิการบดีฝ่ายวางแผน โดยหัวหน้าส่วนแผนงาน)</w:t>
            </w: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B52F9" w:rsidRPr="00C50938" w:rsidTr="00A724B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5B52F9" w:rsidRPr="00387A37" w:rsidRDefault="005B52F9" w:rsidP="005B52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Pr="00AB2D13" w:rsidRDefault="005B52F9" w:rsidP="005B52F9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169" w:type="dxa"/>
            <w:vMerge/>
            <w:shd w:val="clear" w:color="auto" w:fill="auto"/>
          </w:tcPr>
          <w:p w:rsidR="005B52F9" w:rsidRPr="00713476" w:rsidRDefault="005B52F9" w:rsidP="005B52F9">
            <w:pPr>
              <w:spacing w:line="280" w:lineRule="exact"/>
              <w:ind w:left="533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B52F9" w:rsidRPr="00C50938" w:rsidTr="00A724B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5B52F9" w:rsidRPr="00387A37" w:rsidRDefault="005B52F9" w:rsidP="005B52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Pr="00AB2D13" w:rsidRDefault="005B52F9" w:rsidP="005B52F9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มหาวิทยาลัยควรจัดทำรายงานผลการดำเนินงาน </w:t>
            </w:r>
            <w:proofErr w:type="spellStart"/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มทส</w:t>
            </w:r>
            <w:proofErr w:type="spellEnd"/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. เมื่อก่อตั้งมาครบ 25 ปี (ปี 2558) โดยให้ครอบคลุมประเด็นดังนี้</w:t>
            </w:r>
          </w:p>
        </w:tc>
        <w:tc>
          <w:tcPr>
            <w:tcW w:w="4169" w:type="dxa"/>
            <w:vMerge/>
            <w:shd w:val="clear" w:color="auto" w:fill="auto"/>
          </w:tcPr>
          <w:p w:rsidR="005B52F9" w:rsidRDefault="005B52F9" w:rsidP="005B52F9">
            <w:pPr>
              <w:spacing w:line="280" w:lineRule="exact"/>
              <w:ind w:left="533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B52F9" w:rsidRPr="00C50938" w:rsidTr="00A724B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5B52F9" w:rsidRPr="00387A37" w:rsidRDefault="005B52F9" w:rsidP="005B52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Pr="00AB2D13" w:rsidRDefault="005B52F9" w:rsidP="005B52F9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1.1)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ด้านการเงิน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Financial)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อาจพิจารณาเรื่องความเติบโตด้านการเงิน ความมั่นคงทางการเงิน</w:t>
            </w:r>
          </w:p>
        </w:tc>
        <w:tc>
          <w:tcPr>
            <w:tcW w:w="4169" w:type="dxa"/>
            <w:vMerge/>
            <w:shd w:val="clear" w:color="auto" w:fill="auto"/>
          </w:tcPr>
          <w:p w:rsidR="005B52F9" w:rsidRDefault="005B52F9" w:rsidP="005B52F9">
            <w:pPr>
              <w:spacing w:line="280" w:lineRule="exact"/>
              <w:ind w:left="533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B52F9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5B52F9" w:rsidRPr="00C50938" w:rsidTr="001E29EC"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52F9" w:rsidRPr="00387A37" w:rsidRDefault="005B52F9" w:rsidP="005B52F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52F9" w:rsidRPr="00AB2D13" w:rsidRDefault="005B52F9" w:rsidP="005B52F9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1.2)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ด้านผู้รับบริการ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Customer)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อาจพิจารณาเรื่องผู้ใช้บัณฑิตหรือผู้ใช้ประโยชน์อื่นๆ การรับและกระบวนการผลิตบัณฑิต อัตราการจ้างงาน เงินเดือน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เริ่มต้นตั้งแต่แรกจนถึงปัจจุบัน</w:t>
            </w:r>
          </w:p>
        </w:tc>
        <w:tc>
          <w:tcPr>
            <w:tcW w:w="4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2F9" w:rsidRDefault="005B52F9" w:rsidP="005B52F9">
            <w:pPr>
              <w:spacing w:line="280" w:lineRule="exact"/>
              <w:ind w:left="533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52F9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5B52F9" w:rsidRPr="00C50938" w:rsidRDefault="005B52F9" w:rsidP="005B52F9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B870B3" w:rsidRDefault="00B870B3" w:rsidP="00B870B3">
      <w:r>
        <w:rPr>
          <w:rFonts w:ascii="TH SarabunPSK" w:hAnsi="TH SarabunPSK" w:cs="TH SarabunPSK"/>
          <w:b/>
          <w:bCs/>
          <w:noProof/>
          <w:spacing w:val="-1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5CBCE5" wp14:editId="45C759CF">
                <wp:simplePos x="0" y="0"/>
                <wp:positionH relativeFrom="column">
                  <wp:posOffset>8944240</wp:posOffset>
                </wp:positionH>
                <wp:positionV relativeFrom="paragraph">
                  <wp:posOffset>-479425</wp:posOffset>
                </wp:positionV>
                <wp:extent cx="605155" cy="273050"/>
                <wp:effectExtent l="0" t="0" r="23495" b="12700"/>
                <wp:wrapNone/>
                <wp:docPr id="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B3" w:rsidRPr="00DF6F34" w:rsidRDefault="00B870B3" w:rsidP="00B870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DF6F34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BCE5" id="_x0000_s1028" type="#_x0000_t202" style="position:absolute;margin-left:704.25pt;margin-top:-37.75pt;width:47.65pt;height: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" strokeweight=".25pt">
                <v:textbox>
                  <w:txbxContent>
                    <w:p w:rsidR="00B870B3" w:rsidRPr="00DF6F34" w:rsidRDefault="00B870B3" w:rsidP="00B870B3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DF6F34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3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4750"/>
        <w:gridCol w:w="4169"/>
        <w:gridCol w:w="4119"/>
        <w:gridCol w:w="9"/>
        <w:gridCol w:w="587"/>
        <w:gridCol w:w="575"/>
        <w:gridCol w:w="578"/>
      </w:tblGrid>
      <w:tr w:rsidR="00B870B3" w:rsidRPr="00C50938" w:rsidTr="000E7CFA">
        <w:tc>
          <w:tcPr>
            <w:tcW w:w="743" w:type="dxa"/>
            <w:vMerge w:val="restart"/>
            <w:shd w:val="clear" w:color="auto" w:fill="auto"/>
            <w:vAlign w:val="center"/>
          </w:tcPr>
          <w:p w:rsidR="00B870B3" w:rsidRPr="00C50938" w:rsidRDefault="00B870B3" w:rsidP="009B7C6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750" w:type="dxa"/>
            <w:vMerge w:val="restart"/>
            <w:shd w:val="clear" w:color="auto" w:fill="auto"/>
            <w:vAlign w:val="center"/>
          </w:tcPr>
          <w:p w:rsidR="00B870B3" w:rsidRPr="00F61450" w:rsidRDefault="00B870B3" w:rsidP="009B7C6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B870B3" w:rsidRPr="00C50938" w:rsidRDefault="00B870B3" w:rsidP="009B7C6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093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169" w:type="dxa"/>
            <w:vMerge w:val="restart"/>
            <w:shd w:val="clear" w:color="auto" w:fill="auto"/>
            <w:vAlign w:val="center"/>
          </w:tcPr>
          <w:p w:rsidR="00B870B3" w:rsidRPr="00D47444" w:rsidRDefault="00B870B3" w:rsidP="009B7C6F">
            <w:pPr>
              <w:spacing w:line="260" w:lineRule="exact"/>
              <w:ind w:left="-94" w:right="-99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D47444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2</w:t>
            </w:r>
            <w:r w:rsidRPr="00D47444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 xml:space="preserve"> ปีงบประมาณ พ.ศ. 2557</w:t>
            </w:r>
          </w:p>
          <w:p w:rsidR="00B870B3" w:rsidRPr="00C50938" w:rsidRDefault="00B870B3" w:rsidP="009B7C6F">
            <w:pPr>
              <w:spacing w:line="260" w:lineRule="exact"/>
              <w:ind w:left="-97" w:right="-122"/>
              <w:jc w:val="center"/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(</w:t>
            </w:r>
            <w:r w:rsidRPr="00C50938">
              <w:rPr>
                <w:rFonts w:ascii="TH SarabunPSK" w:hAnsi="TH SarabunPSK" w:cs="TH SarabunPSK"/>
                <w:b/>
                <w:bCs/>
                <w:spacing w:val="-10"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31 มีนาคม พ.ศ. 2557)</w:t>
            </w:r>
          </w:p>
        </w:tc>
        <w:tc>
          <w:tcPr>
            <w:tcW w:w="4119" w:type="dxa"/>
            <w:vMerge w:val="restart"/>
            <w:shd w:val="clear" w:color="auto" w:fill="auto"/>
            <w:vAlign w:val="center"/>
          </w:tcPr>
          <w:p w:rsidR="00B870B3" w:rsidRPr="009B7C6F" w:rsidRDefault="00B870B3" w:rsidP="009B7C6F">
            <w:pPr>
              <w:spacing w:line="260" w:lineRule="exact"/>
              <w:ind w:left="-126" w:right="-111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 w:rsidRPr="009B7C6F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ข้อมูล</w:t>
            </w:r>
            <w:r w:rsidRPr="009B7C6F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ผลการดำเนินงาน ณ </w:t>
            </w:r>
            <w:r w:rsidRPr="009B7C6F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ไตรมาส 3 ปีงบประมาณ พ.ศ. 2557</w:t>
            </w:r>
          </w:p>
          <w:p w:rsidR="00B870B3" w:rsidRPr="009B7C6F" w:rsidRDefault="00B870B3" w:rsidP="009B7C6F">
            <w:pPr>
              <w:spacing w:line="260" w:lineRule="exact"/>
              <w:ind w:left="-126" w:right="-111"/>
              <w:jc w:val="center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  <w:r w:rsidRPr="009B7C6F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(</w:t>
            </w:r>
            <w:r w:rsidRPr="009B7C6F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 xml:space="preserve">วันที่ </w:t>
            </w:r>
            <w:r w:rsidRPr="009B7C6F"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30 มิถุนายน พ.ศ. 2557)</w:t>
            </w:r>
          </w:p>
        </w:tc>
        <w:tc>
          <w:tcPr>
            <w:tcW w:w="17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9B7C6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</w:rPr>
            </w:pPr>
            <w:r w:rsidRPr="00C50938">
              <w:rPr>
                <w:rFonts w:ascii="TH SarabunPSK" w:hAnsi="TH SarabunPSK" w:cs="TH SarabunPSK"/>
                <w:b/>
                <w:bCs/>
                <w:spacing w:val="-10"/>
                <w:cs/>
              </w:rPr>
              <w:t>สรุปผลการดำเนินงาน</w:t>
            </w:r>
          </w:p>
        </w:tc>
      </w:tr>
      <w:tr w:rsidR="00B870B3" w:rsidRPr="00C50938" w:rsidTr="000E7CFA">
        <w:trPr>
          <w:cantSplit/>
          <w:trHeight w:val="845"/>
        </w:trPr>
        <w:tc>
          <w:tcPr>
            <w:tcW w:w="7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9B7C6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7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9B7C6F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9B7C6F">
            <w:pPr>
              <w:spacing w:line="26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1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70B3" w:rsidRPr="00C50938" w:rsidRDefault="00B870B3" w:rsidP="009B7C6F">
            <w:pPr>
              <w:spacing w:line="260" w:lineRule="exact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แล้วเสร็จ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บางส่วน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ยังไม่</w:t>
            </w:r>
          </w:p>
          <w:p w:rsidR="00B870B3" w:rsidRPr="00C50938" w:rsidRDefault="00B870B3" w:rsidP="009B7C6F">
            <w:pPr>
              <w:spacing w:line="260" w:lineRule="exact"/>
              <w:ind w:left="113" w:right="113"/>
              <w:jc w:val="center"/>
              <w:rPr>
                <w:rFonts w:ascii="TH SarabunPSK" w:hAnsi="TH SarabunPSK" w:cs="TH SarabunPSK"/>
                <w:spacing w:val="-8"/>
                <w:cs/>
              </w:rPr>
            </w:pPr>
            <w:r w:rsidRPr="00C50938">
              <w:rPr>
                <w:rFonts w:ascii="TH SarabunPSK" w:hAnsi="TH SarabunPSK" w:cs="TH SarabunPSK"/>
                <w:spacing w:val="-8"/>
                <w:cs/>
              </w:rPr>
              <w:t>ดำเนินการ</w:t>
            </w:r>
          </w:p>
        </w:tc>
      </w:tr>
      <w:tr w:rsidR="001E29EC" w:rsidRPr="00C50938" w:rsidTr="000E7CFA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1E29EC" w:rsidRPr="00387A37" w:rsidRDefault="001E29EC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1E29EC" w:rsidRPr="00AB2D13" w:rsidRDefault="001E29EC" w:rsidP="000E7CFA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1.3)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ด้านนวัตกรรมและการสร้างสรรค์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Initiative)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อาจพิจารณาเรื่องการจ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ัดตั้งหน่วยงานหรือนวัตกรรมต่างๆ</w:t>
            </w:r>
          </w:p>
        </w:tc>
        <w:tc>
          <w:tcPr>
            <w:tcW w:w="4169" w:type="dxa"/>
            <w:vMerge w:val="restart"/>
            <w:shd w:val="clear" w:color="auto" w:fill="auto"/>
          </w:tcPr>
          <w:p w:rsidR="001E29EC" w:rsidRDefault="001E29EC" w:rsidP="001E29EC">
            <w:pPr>
              <w:spacing w:line="280" w:lineRule="exact"/>
              <w:ind w:left="53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ดังกล่าวแล้ว จักได้นำนโยบายการประเมินผลงานของมหาวิทยาลัย เทคโนโลยี</w:t>
            </w:r>
            <w:proofErr w:type="spellStart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สุ</w:t>
            </w:r>
            <w:bookmarkStart w:id="0" w:name="_GoBack"/>
            <w:bookmarkEnd w:id="0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ร</w:t>
            </w:r>
            <w:proofErr w:type="spellEnd"/>
            <w:r w:rsidRPr="00B870B3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นารี ครบ 25 ปี เสนอที่ประชุมคณะทำงานฯ เพื่อประกอบการพิจารณาจัดทำหนังสือรายงานดังกล่าวต่อไป</w:t>
            </w:r>
            <w:r w:rsidRPr="00713476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E29EC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E29EC" w:rsidRPr="00C50938" w:rsidTr="001E29E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1E29EC" w:rsidRPr="00387A37" w:rsidRDefault="001E29EC" w:rsidP="000E7CF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1E29EC" w:rsidRPr="001817D7" w:rsidRDefault="001E29EC" w:rsidP="000E7CFA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1.4)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ด้านโครงสร้างองค์กร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Organization)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อาจพิจารณาเรื่องโครงสร้างอง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ค์กรตั้งแต่ก่อตั้งจนถึงปัจจุบัน</w:t>
            </w:r>
          </w:p>
        </w:tc>
        <w:tc>
          <w:tcPr>
            <w:tcW w:w="4169" w:type="dxa"/>
            <w:vMerge/>
            <w:tcBorders>
              <w:bottom w:val="nil"/>
            </w:tcBorders>
            <w:shd w:val="clear" w:color="auto" w:fill="auto"/>
          </w:tcPr>
          <w:p w:rsidR="001E29EC" w:rsidRDefault="001E29EC" w:rsidP="000E7CFA">
            <w:pPr>
              <w:spacing w:line="280" w:lineRule="exact"/>
              <w:ind w:left="533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E29EC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1E29EC" w:rsidRPr="00C50938" w:rsidRDefault="001E29EC" w:rsidP="000E7CFA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14488" w:rsidRPr="00C50938" w:rsidTr="001E29EC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314488" w:rsidRPr="00387A37" w:rsidRDefault="00314488" w:rsidP="0071347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314488" w:rsidRPr="001817D7" w:rsidRDefault="00314488" w:rsidP="00713476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1.5)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ด้านการให้บริการ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Service Delivery)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อาจพิจารณาเรื่องผลผลิต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จากการให้บริการชุมชนและการวิจัย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314488" w:rsidRDefault="00314488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14488" w:rsidRDefault="00314488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314488" w:rsidRPr="00C50938" w:rsidRDefault="00314488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314488" w:rsidRPr="00C50938" w:rsidRDefault="00314488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314488" w:rsidRPr="00C50938" w:rsidRDefault="00314488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B870B3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71347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AB2D13" w:rsidRPr="001817D7" w:rsidRDefault="006F2B62" w:rsidP="00713476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1.6)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ด้านเครือข่าย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Network)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อาจพิจารณาเรื่องการร่วมเครือข่ายกับองค์กรต่างๆ เช่น 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CERN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เป็นต้น การดำเนินงานของนักศึกษาร่วมกับสถานประกอบการ (</w:t>
            </w:r>
            <w:r>
              <w:rPr>
                <w:rFonts w:ascii="TH SarabunPSK" w:hAnsi="TH SarabunPSK" w:cs="TH SarabunPSK"/>
                <w:sz w:val="26"/>
                <w:szCs w:val="26"/>
              </w:rPr>
              <w:t>Enterprise)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9B7C6F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71347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AB2D13" w:rsidRPr="001817D7" w:rsidRDefault="006F2B62" w:rsidP="00713476">
            <w:pPr>
              <w:spacing w:line="280" w:lineRule="exact"/>
              <w:ind w:left="681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1.7)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ด้านภาพลักษณ์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Image)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อาจพิจารณาสรุปภาพรวมที่เกิดขึ้นกับมหาวิทยาลัย เช่น รางวัลที่ได้รับ การจัดอันดับ และความคุ้มค่าของงบประมาณที่รัฐบาลได้ลงทุนไป (งบป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ระมาณที่จัดสรรให้ 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มทส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</w:rPr>
              <w:t>.) เป็นต้น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9B7C6F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71347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AB2D13" w:rsidRPr="001817D7" w:rsidRDefault="006F2B62" w:rsidP="00713476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ในเล่มรายงานฯ ควรเน้นการสังเคราะห์ (</w:t>
            </w:r>
            <w:r w:rsidRPr="00AB2D13">
              <w:rPr>
                <w:rFonts w:ascii="TH SarabunPSK" w:hAnsi="TH SarabunPSK" w:cs="TH SarabunPSK"/>
                <w:sz w:val="26"/>
                <w:szCs w:val="26"/>
              </w:rPr>
              <w:t xml:space="preserve">Synthesis) 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เพื่อยืนยันความสำเร็จใน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การเป็นมหาวิทยาลัยในกำกับของรัฐ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71347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9B7C6F">
        <w:tc>
          <w:tcPr>
            <w:tcW w:w="743" w:type="dxa"/>
            <w:tcBorders>
              <w:top w:val="nil"/>
              <w:bottom w:val="nil"/>
            </w:tcBorders>
            <w:shd w:val="clear" w:color="auto" w:fill="auto"/>
          </w:tcPr>
          <w:p w:rsidR="00AB2D13" w:rsidRPr="00387A37" w:rsidRDefault="00AB2D13" w:rsidP="009B7C6F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nil"/>
            </w:tcBorders>
            <w:shd w:val="clear" w:color="auto" w:fill="auto"/>
          </w:tcPr>
          <w:p w:rsidR="00AB2D13" w:rsidRPr="001817D7" w:rsidRDefault="006F2B62" w:rsidP="006F2B62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1347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มหาวิทยาลัยควรรายงานความก้าวหน้าในการจัดทำรายงานฯ เสนอคณะกรรมการติดตามฯ ทราบเป็นระยะ เพื่อให้ข้อเสนอแนะ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169" w:type="dxa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nil"/>
            </w:tcBorders>
            <w:shd w:val="clear" w:color="auto" w:fill="auto"/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nil"/>
            </w:tcBorders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B2D13" w:rsidRPr="00C50938" w:rsidTr="009B7C6F">
        <w:tc>
          <w:tcPr>
            <w:tcW w:w="7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387A37" w:rsidRDefault="00AB2D13" w:rsidP="00AB2D13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7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F2B62" w:rsidRPr="006F2B62" w:rsidRDefault="006F2B62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F2B6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AB2D13" w:rsidRPr="001817D7" w:rsidRDefault="006F2B62" w:rsidP="00AB2D13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>ให้มหาวิทยาลัยพิจารณาดำเนินการตามข้อเสนอแนะ</w:t>
            </w:r>
            <w:r w:rsidRPr="00AB2D1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41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12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Default="00AB2D13" w:rsidP="00AB2D13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8" w:type="dxa"/>
            <w:tcBorders>
              <w:top w:val="nil"/>
              <w:bottom w:val="single" w:sz="4" w:space="0" w:color="auto"/>
            </w:tcBorders>
          </w:tcPr>
          <w:p w:rsidR="00AB2D13" w:rsidRPr="00C50938" w:rsidRDefault="00AB2D13" w:rsidP="00AB2D13">
            <w:pPr>
              <w:spacing w:line="27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8D1880" w:rsidRDefault="008D1880">
      <w:pPr>
        <w:rPr>
          <w:cs/>
        </w:rPr>
      </w:pPr>
    </w:p>
    <w:p w:rsidR="000C61F2" w:rsidRDefault="000C61F2">
      <w:pPr>
        <w:rPr>
          <w:cs/>
        </w:rPr>
      </w:pPr>
      <w:r>
        <w:rPr>
          <w:cs/>
        </w:rPr>
        <w:br w:type="page"/>
      </w:r>
    </w:p>
    <w:p w:rsidR="00332166" w:rsidRDefault="000C61F2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2999C9" wp14:editId="70FD9F50">
                <wp:simplePos x="0" y="0"/>
                <wp:positionH relativeFrom="column">
                  <wp:posOffset>9010650</wp:posOffset>
                </wp:positionH>
                <wp:positionV relativeFrom="paragraph">
                  <wp:posOffset>-417195</wp:posOffset>
                </wp:positionV>
                <wp:extent cx="605155" cy="273050"/>
                <wp:effectExtent l="0" t="0" r="23495" b="12700"/>
                <wp:wrapNone/>
                <wp:docPr id="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3D" w:rsidRPr="000C61F2" w:rsidRDefault="006F2E3D" w:rsidP="000C61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999C9" id="Text Box 127" o:spid="_x0000_s1029" type="#_x0000_t202" style="position:absolute;margin-left:709.5pt;margin-top:-32.85pt;width:47.6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" strokeweight=".25pt">
                <v:textbox>
                  <w:txbxContent>
                    <w:p w:rsidR="006F2E3D" w:rsidRPr="000C61F2" w:rsidRDefault="006F2E3D" w:rsidP="000C61F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0C61F2" w:rsidRPr="00C21C9E" w:rsidTr="004F73C6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B80A5C" w:rsidRDefault="000C61F2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F61450" w:rsidRDefault="000C61F2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0C61F2" w:rsidRPr="00C21C9E" w:rsidRDefault="000C61F2" w:rsidP="004F73C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61F2" w:rsidRPr="00D12D60" w:rsidRDefault="000C61F2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 w:rsidR="006B52D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0C61F2" w:rsidRPr="00C21C9E" w:rsidRDefault="000C61F2" w:rsidP="006B52D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 w:rsidR="006B52D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="006B52D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มิถุนายน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1F2" w:rsidRPr="00C21C9E" w:rsidRDefault="000C61F2" w:rsidP="004F73C6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0C61F2" w:rsidRPr="00C21C9E" w:rsidTr="006C0E53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61F2" w:rsidRPr="00C21C9E" w:rsidRDefault="000C61F2" w:rsidP="004F73C6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61F2" w:rsidRPr="00C21C9E" w:rsidRDefault="000C61F2" w:rsidP="004F73C6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C61F2" w:rsidRPr="00C21C9E" w:rsidRDefault="000C61F2" w:rsidP="004F73C6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0C61F2" w:rsidRPr="00C21C9E" w:rsidRDefault="000C61F2" w:rsidP="004F73C6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486C20" w:rsidRPr="00C50938" w:rsidTr="006C0E53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Default="00486C20" w:rsidP="004F73C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B419A6" w:rsidRDefault="00A97153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 w:rsidR="00692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/2557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692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5 ม</w:t>
            </w:r>
            <w:r w:rsidR="006926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ีน</w:t>
            </w:r>
            <w:r w:rsidRPr="00A9715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าคม 2557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Default="00486C20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C50938" w:rsidRDefault="00486C20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C50938" w:rsidRDefault="00486C20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86C20" w:rsidRPr="00C50938" w:rsidRDefault="00486C20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800AE" w:rsidRPr="00C50938" w:rsidTr="006C0E53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800AE" w:rsidRDefault="009B7C6F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800AE" w:rsidRPr="001817D7" w:rsidRDefault="00692694" w:rsidP="0069269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926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การบรรยายเรื่อง “เครื่องมือนักบริหาร” โดยนาย</w:t>
            </w:r>
            <w:proofErr w:type="spellStart"/>
            <w:r w:rsidRPr="006926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นนท</w:t>
            </w:r>
            <w:proofErr w:type="spellEnd"/>
            <w:r w:rsidRPr="006926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พล นิ่มสมบุญ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692694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เรื่อง </w:t>
            </w:r>
            <w:r w:rsidR="00BC0F6F">
              <w:rPr>
                <w:rFonts w:ascii="TH SarabunPSK" w:hAnsi="TH SarabunPSK" w:cs="TH SarabunPSK" w:hint="cs"/>
                <w:sz w:val="26"/>
                <w:szCs w:val="26"/>
                <w:cs/>
              </w:rPr>
              <w:t>*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ขอทราบผลการพิจารณาการจ่ายเงินประจำตำแหน่งหัวหน้าส่วน</w:t>
            </w:r>
            <w:r w:rsidRPr="00692694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800AE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800AE" w:rsidRPr="00C50938" w:rsidTr="001817D7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800AE" w:rsidRDefault="00C800AE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800AE" w:rsidRPr="00692694" w:rsidRDefault="00692694" w:rsidP="0069269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926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800AE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800AE" w:rsidRPr="00C50938" w:rsidRDefault="00C800AE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B3BA1" w:rsidRPr="00C50938" w:rsidTr="005E68AF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9B3BA1" w:rsidRDefault="009B3BA1" w:rsidP="004F73C6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9B3BA1" w:rsidRPr="00C800AE" w:rsidRDefault="00692694" w:rsidP="004F73C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การวินิจฉัยเรื่อง</w:t>
            </w:r>
            <w:r w:rsidR="00BC0F6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* 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ดังกล่าวควรเป็นหน้าที่ของคณะกรรมการบริหารงานบุคคล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9B3BA1" w:rsidRDefault="00000DE4" w:rsidP="00000DE4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โดยหัวหน้าส่วนการเจ้าหน้าที่)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9B3BA1" w:rsidRPr="00C50938" w:rsidTr="00E32A25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9B3BA1" w:rsidRDefault="009B3BA1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9B3BA1" w:rsidRPr="00EF3E0A" w:rsidRDefault="00692694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คณะกรรมการติดตามฯ ควรทำหน้าที่ในการติดตามความคืบหน้าของการดำเนินการเรื่อง</w:t>
            </w:r>
            <w:r w:rsidR="00BC0F6F">
              <w:rPr>
                <w:rFonts w:ascii="TH SarabunPSK" w:hAnsi="TH SarabunPSK" w:cs="TH SarabunPSK" w:hint="cs"/>
                <w:sz w:val="26"/>
                <w:szCs w:val="26"/>
                <w:cs/>
              </w:rPr>
              <w:t>*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ดังกล่าว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9B3BA1" w:rsidRDefault="006F2E3D" w:rsidP="00000DE4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="00000D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รองอธิการบดีฝ่ายฝ่ายกิจการสภามหาวิทยาลัย โดยหัวหน้าสำนักงานสภามหาวิทยาลัย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9B3BA1" w:rsidRPr="00C50938" w:rsidRDefault="009B3BA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E32A25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692694" w:rsidRDefault="00692694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926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92694" w:rsidRPr="00692694" w:rsidRDefault="00692694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 และขอบคุณนาย</w:t>
            </w:r>
            <w:proofErr w:type="spellStart"/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นนท</w:t>
            </w:r>
            <w:proofErr w:type="spellEnd"/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พล นิ่มสมบุญ</w:t>
            </w:r>
          </w:p>
          <w:p w:rsidR="00692694" w:rsidRPr="00692694" w:rsidRDefault="00692694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มอบฝ่ายเลขานุการฯ ติดตามผลการดำเนินการของมหาวิทยาลัยและแจ้งให้คณะกรรมการ</w:t>
            </w:r>
          </w:p>
          <w:p w:rsidR="00692694" w:rsidRPr="00EF3E0A" w:rsidRDefault="00692694" w:rsidP="00692694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92694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ติดตาม ตรวจสอบ และประเมินผลงาน ทราบต่อไป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E32A25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Default="009B7C6F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E32A25" w:rsidRDefault="00E32A25" w:rsidP="004F73C6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32A2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การสรุปสาระสำคัญจากการประชุมคณะกรรมการติดตามฯ เสนอสภามหาวิทยาลัย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32A25" w:rsidRPr="00C50938" w:rsidTr="00692694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E32A25" w:rsidRDefault="00E32A25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E32A25" w:rsidRPr="00E32A25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32A2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E32A25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E32A25" w:rsidRPr="00C50938" w:rsidTr="00692694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E32A25" w:rsidRDefault="00E32A25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E32A25" w:rsidRPr="00E32A25" w:rsidRDefault="00E32A25" w:rsidP="00BC0F6F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BC0F6F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E32A25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32A25" w:rsidRPr="00C50938" w:rsidRDefault="00E32A25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692694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E32A25" w:rsidRPr="00E32A25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ควรทบทวนการวัดผลของหน่วยตรวจสอบภายใน โดยอาจกำหนดประเด็นดังนี้</w:t>
            </w:r>
          </w:p>
          <w:p w:rsidR="00692694" w:rsidRPr="00EF3E0A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2.1)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การดำเนินงานตามแผนได้ครบถ้วนโดยไม่มีการทักท้วงในเรื่องที่ปรากฏตามแผน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92694" w:rsidRDefault="00D8304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17098B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92694" w:rsidRPr="00EF3E0A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2.2)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การตรวจไม่พบจากหน่วยตรวจสอบภายใน แต่ตรวจพบจากสำนักงานการตรวจเงิน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แผ่นดิน (</w:t>
            </w:r>
            <w:proofErr w:type="spellStart"/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สตง</w:t>
            </w:r>
            <w:proofErr w:type="spellEnd"/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.)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17098B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32A25" w:rsidRPr="00E32A25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32A2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E32A25" w:rsidRPr="00E32A25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เห็นชอบให้นำเรื่องสรุปผลการประเมินตนเองของคณะกรรมการติดตาม ตรวจสอบ</w:t>
            </w:r>
            <w:r w:rsidR="001709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และประเมินผลงาน ประจำปีงบประมาณ พ.ศ. 2556 เสนอสภามหาวิทยาลัยเพื่อทราบ</w:t>
            </w:r>
          </w:p>
          <w:p w:rsidR="00692694" w:rsidRPr="00EF3E0A" w:rsidRDefault="00E32A25" w:rsidP="00E32A25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E32A25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มอบฝ่ายเลขานุการประสานหน่วยตรวจสอบภายในเพื่อดำเนินการตามข้อเสนอแนะ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BC0F6F" w:rsidRDefault="00BC0F6F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92694" w:rsidRPr="00C50938" w:rsidTr="0017098B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Default="009B7C6F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17098B" w:rsidRDefault="0017098B" w:rsidP="0017098B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709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 (ร่าง) สรุปผลการประเมินตนเองของคณะกรรมการติดตาม ตรวจสอบ และประเมินผลงาน ประจำปีงบประมาณ พ.ศ. 2556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92694" w:rsidRPr="00C50938" w:rsidRDefault="00692694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7098B" w:rsidRPr="00C50938" w:rsidTr="006B52D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17098B" w:rsidRPr="0017098B" w:rsidRDefault="0017098B" w:rsidP="0017098B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709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7098B" w:rsidRPr="00C50938" w:rsidTr="006B52DE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EF3E0A" w:rsidRDefault="0017098B" w:rsidP="0017098B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ในการประเมินตนเองของคณะกรรมการติดตามฯ ในปีถัดไปอาจเน้นเฉพาะประเด็นที่ผลการประเมินได้คะแนนน้อย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Default="00D8304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BC0F6F" w:rsidRDefault="00BC0F6F" w:rsidP="006B52DE"/>
    <w:p w:rsidR="006B52DE" w:rsidRDefault="006B52DE" w:rsidP="006B52DE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47CBE" wp14:editId="67023D98">
                <wp:simplePos x="0" y="0"/>
                <wp:positionH relativeFrom="column">
                  <wp:posOffset>9010650</wp:posOffset>
                </wp:positionH>
                <wp:positionV relativeFrom="paragraph">
                  <wp:posOffset>-417195</wp:posOffset>
                </wp:positionV>
                <wp:extent cx="605155" cy="273050"/>
                <wp:effectExtent l="0" t="0" r="23495" b="12700"/>
                <wp:wrapNone/>
                <wp:docPr id="1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3D" w:rsidRPr="000C61F2" w:rsidRDefault="006F2E3D" w:rsidP="006B5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47CBE" id="_x0000_s1030" type="#_x0000_t202" style="position:absolute;margin-left:709.5pt;margin-top:-32.85pt;width:47.6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" strokeweight=".25pt">
                <v:textbox>
                  <w:txbxContent>
                    <w:p w:rsidR="006F2E3D" w:rsidRPr="000C61F2" w:rsidRDefault="006F2E3D" w:rsidP="006B52D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6B52DE" w:rsidRPr="00C21C9E" w:rsidTr="006F2E3D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2DE" w:rsidRPr="00B80A5C" w:rsidRDefault="006B52D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2DE" w:rsidRPr="00F61450" w:rsidRDefault="006B52D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6B52DE" w:rsidRPr="00C21C9E" w:rsidRDefault="006B52DE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2DE" w:rsidRPr="00D12D60" w:rsidRDefault="006B52D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6B52DE" w:rsidRPr="00C21C9E" w:rsidRDefault="006B52D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52DE" w:rsidRPr="00C21C9E" w:rsidRDefault="006B52DE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6B52DE" w:rsidRPr="00C21C9E" w:rsidTr="006F2E3D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2DE" w:rsidRPr="00C21C9E" w:rsidRDefault="006B52DE" w:rsidP="006F2E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2DE" w:rsidRPr="00C21C9E" w:rsidRDefault="006B52DE" w:rsidP="006F2E3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2DE" w:rsidRPr="00C21C9E" w:rsidRDefault="006B52DE" w:rsidP="006F2E3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6B52DE" w:rsidRPr="00C21C9E" w:rsidRDefault="006B52D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17098B" w:rsidRPr="00C50938" w:rsidTr="006B52DE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Pr="00EF3E0A" w:rsidRDefault="0017098B" w:rsidP="006B52DE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7098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หน่วยตรวจสอบภายในควรรายงานการตรวจทุกงานเสนอคณะกรรมการติดตาม ตรวจสอบ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และประเมินผลงาน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Default="00D83041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17098B" w:rsidRPr="00C50938" w:rsidTr="006B52DE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Default="0017098B" w:rsidP="0017098B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098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17098B" w:rsidRPr="0017098B" w:rsidRDefault="0017098B" w:rsidP="0017098B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17098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เห็นชอบสรุปผลการประเมินตนเองของคณะกรรมการติดตาม ตรวจสอบ และประเมินผลงาน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ประจำปีงบประมาณ พ.ศ. 2556</w:t>
            </w:r>
          </w:p>
          <w:p w:rsidR="0017098B" w:rsidRPr="00EF3E0A" w:rsidRDefault="0017098B" w:rsidP="0017098B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17098B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มอบหน่วยตรวจสอบภายในดำเนินการตามข้อเสนอแนะ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098B" w:rsidRPr="00C50938" w:rsidRDefault="0017098B" w:rsidP="004F73C6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B52DE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Default="009B7C6F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6B52DE" w:rsidRDefault="00D83041" w:rsidP="00D83041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 (ร่าง) สรุปผลการประเมินตนเองของสภามหาวิทยาลัยเทคโนโลยี</w:t>
            </w:r>
            <w:proofErr w:type="spellStart"/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สุร</w:t>
            </w:r>
            <w:proofErr w:type="spellEnd"/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นารี ประจำปี พ.ศ. 2556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B52D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6B52DE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B52D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EF3E0A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หากผลการประเมินบรรลุเป้าหมาย (</w:t>
            </w:r>
            <w:r w:rsidRPr="006B52DE">
              <w:rPr>
                <w:rFonts w:ascii="TH SarabunPSK" w:hAnsi="TH SarabunPSK" w:cs="TH SarabunPSK"/>
                <w:sz w:val="26"/>
                <w:szCs w:val="26"/>
              </w:rPr>
              <w:t xml:space="preserve">Fulfill) 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แล้วไม่ควรประเมินซ้ำในเรื่องเดิม โดยควรปรับเปลี่ยนการประเมินตามเหตุการณ์ หรืออาจปรับระยะเวลาการประเมินเป็น 2 ปี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B52D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EF3E0A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มหาวิทยาลัยอาจพิจารณาหลักการหรือรูปแบบการประเมินสภามหาวิทยาลัยดังนี้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50B7D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6B52DE" w:rsidRDefault="00D83041" w:rsidP="00D83041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ศึกษาข้อมูลการประเมินสภามหาวิทยาลัยที่ดีที่สุด (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Best Practices) 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จากมหาวิทยาลัยระดับโลก (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World Class University) 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เช่น 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Imperial College, MIT </w:t>
            </w:r>
            <w:r w:rsidRPr="006B52D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เป็นต้น</w:t>
            </w:r>
          </w:p>
          <w:p w:rsidR="00D83041" w:rsidRDefault="00D83041" w:rsidP="00D83041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หารือนายกสภามหาวิทยาลัยในประเด็นต่างๆ เช่น ควรประเมินสภามหาวิทยาลัยในแง่มุมไหน อยากเห็นสภามหาวิทยาลัยเป็นอย่างไร เป็นต้น</w:t>
            </w:r>
          </w:p>
          <w:p w:rsidR="00D83041" w:rsidRPr="00EF3E0A" w:rsidRDefault="00D83041" w:rsidP="00D83041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2.3)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ขอความเห็นจากผู้บริหารมหาวิทยาลัย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50B7D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6B52DE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D83041" w:rsidRPr="006B52DE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เห็นชอบสรุปผลการประเมินตนเองของสภามหาวิทยาลัยเทคโนโลยี</w:t>
            </w:r>
            <w:proofErr w:type="spellStart"/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สุร</w:t>
            </w:r>
            <w:proofErr w:type="spellEnd"/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นารี ประจำปี</w:t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D83041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พ.ศ. 2556</w:t>
            </w:r>
          </w:p>
          <w:p w:rsidR="00D83041" w:rsidRPr="00EF3E0A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B52DE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มอบฝ่ายเลขานุการดำเนินการตามข้อเสนอแนะ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50B7D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Default="009B7C6F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650B7D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ขอความเห็นชอบรายงานผลการตรวจสอบภายใน ครั้งที่ 1/2557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B52D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650B7D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50B7D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83041" w:rsidRPr="00EF3E0A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50B7D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การรายงานผลการตรวจสอบ ยังขาดประเด็นการสั่งการของผู้บริหารและการกำหนดระยะเวลา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การดำเนินงานของหน่วยรับตรวจ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83041" w:rsidRPr="00C50938" w:rsidTr="00650B7D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EF3E0A" w:rsidRDefault="00D83041" w:rsidP="00D83041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การตรวจสอบด้าน </w:t>
            </w: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Performance Audit </w:t>
            </w: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ควรดำเนินการโดยกำหนดขอบเขตการตรวจสอบ (</w:t>
            </w: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Scoping Audit) </w:t>
            </w: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ร่วมกันและทำเป็นทีม โดยอาจเริ่มด้วยการตรวจนวัตกรรมของหน่วยงาน อาทิ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83041" w:rsidRPr="00C50938" w:rsidRDefault="00D83041" w:rsidP="00D83041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650B7D" w:rsidRDefault="00650B7D" w:rsidP="00650B7D"/>
    <w:p w:rsidR="00045DC2" w:rsidRPr="00045DC2" w:rsidRDefault="00045DC2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AA654C" wp14:editId="60FCF737">
                <wp:simplePos x="0" y="0"/>
                <wp:positionH relativeFrom="column">
                  <wp:posOffset>8915115</wp:posOffset>
                </wp:positionH>
                <wp:positionV relativeFrom="paragraph">
                  <wp:posOffset>-476363</wp:posOffset>
                </wp:positionV>
                <wp:extent cx="605155" cy="273050"/>
                <wp:effectExtent l="0" t="0" r="23495" b="1270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3D" w:rsidRPr="000C61F2" w:rsidRDefault="006F2E3D" w:rsidP="00650B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654C" id="_x0000_s1031" type="#_x0000_t202" style="position:absolute;margin-left:702pt;margin-top:-37.5pt;width:47.65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" strokeweight=".25pt">
                <v:textbox>
                  <w:txbxContent>
                    <w:p w:rsidR="006F2E3D" w:rsidRPr="000C61F2" w:rsidRDefault="006F2E3D" w:rsidP="00650B7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650B7D" w:rsidRPr="00C21C9E" w:rsidTr="006F2E3D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B7D" w:rsidRPr="00B80A5C" w:rsidRDefault="00650B7D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B7D" w:rsidRPr="00F61450" w:rsidRDefault="00650B7D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650B7D" w:rsidRPr="00C21C9E" w:rsidRDefault="00650B7D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B7D" w:rsidRPr="00D12D60" w:rsidRDefault="00650B7D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650B7D" w:rsidRPr="00C21C9E" w:rsidRDefault="00650B7D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0B7D" w:rsidRPr="00C21C9E" w:rsidRDefault="00650B7D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650B7D" w:rsidRPr="00C21C9E" w:rsidTr="006F2E3D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B7D" w:rsidRPr="00C21C9E" w:rsidRDefault="00650B7D" w:rsidP="006F2E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B7D" w:rsidRPr="00C21C9E" w:rsidRDefault="00650B7D" w:rsidP="006F2E3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0B7D" w:rsidRPr="00C21C9E" w:rsidRDefault="00650B7D" w:rsidP="006F2E3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650B7D" w:rsidRPr="00C21C9E" w:rsidRDefault="00650B7D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6B52DE" w:rsidRPr="00C50938" w:rsidTr="00650B7D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B52DE" w:rsidRDefault="006B52DE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50B7D" w:rsidRPr="00650B7D" w:rsidRDefault="00650B7D" w:rsidP="00045DC2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2.1)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ความสำเร็จของระบบการจัดซื้อจัดจ้าง</w:t>
            </w:r>
          </w:p>
          <w:p w:rsidR="006B52DE" w:rsidRPr="00EF3E0A" w:rsidRDefault="00650B7D" w:rsidP="00045DC2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2.2)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ความคุ้มค่าของระบบการเช่ารถหรือเช่าคอมพิวเตอร์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B52DE" w:rsidRDefault="006B52DE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B52DE" w:rsidRPr="00C50938" w:rsidRDefault="006B52DE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B52DE" w:rsidRPr="00C50938" w:rsidRDefault="006B52DE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B52DE" w:rsidRPr="00C50938" w:rsidRDefault="006B52DE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650B7D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50B7D" w:rsidRPr="00EF3E0A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ควรนำเสนอเรื่องการติดตามผลการสอบกรณีของสำนักงานการตรวจเงินแผ่นดิน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proofErr w:type="spellStart"/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สตง</w:t>
            </w:r>
            <w:proofErr w:type="spellEnd"/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.) จัดเป็นเรื่องสืบเนื่องในการประชุม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BC0F6F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50B7D" w:rsidRPr="00EF3E0A" w:rsidRDefault="00650B7D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เห็นชอบในหลักการการรายงานผลการตรวจสอบภายใน ครั้งที่ 1/2557 และมอบหน่วยตรวจสอบ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ภายในดำเนินการตามข้อเสนอแนะ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C0F6F" w:rsidRPr="00C50938" w:rsidTr="00BC0F6F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Default="00BC0F6F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Pr="00650B7D" w:rsidRDefault="00BC0F6F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การประชุมครั้งที่ 4/2557 วันที่ 3 พฤษภาคม 2557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Pr="00C50938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Pr="00C50938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0F6F" w:rsidRPr="00C50938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BC0F6F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50B7D" w:rsidRDefault="009B7C6F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50B7D" w:rsidRPr="00650B7D" w:rsidRDefault="00650B7D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การบรรยาย เรื่อง “การติดตามสัมฤทธิ์ผลโครงการโดยใช้วิธี </w:t>
            </w:r>
            <w:r w:rsidRPr="00650B7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Project-based Management”</w:t>
            </w: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 รองศาสตราจารย์ ดร.วีระ</w:t>
            </w:r>
            <w:proofErr w:type="spellStart"/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พงษ์</w:t>
            </w:r>
            <w:proofErr w:type="spellEnd"/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แพสุวรรณ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650B7D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50B7D" w:rsidRP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  <w:p w:rsidR="00650B7D" w:rsidRPr="00EF3E0A" w:rsidRDefault="00650B7D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มหาวิทยาลัยควรศึกษาความเป็นไปได้ในการนำหลัก </w:t>
            </w:r>
            <w:r w:rsidRPr="00650B7D">
              <w:rPr>
                <w:rFonts w:ascii="TH SarabunPSK" w:hAnsi="TH SarabunPSK" w:cs="TH SarabunPSK"/>
                <w:sz w:val="26"/>
                <w:szCs w:val="26"/>
              </w:rPr>
              <w:t xml:space="preserve">Project-based Management 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มาใช้ในการดำเนินโครงการต่างๆ โดยปรับให้เข้ากับบริบทของมหาวิทยาลัย กำหนดเป็นนโยบายใช้งานอย่างจริงจัง เพื่อประโยชน์ที่ยั่งยืน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BC0F6F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BC0F6F" w:rsidRDefault="00BC0F6F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(รองอธิการบดีฝ่ายวางแผน)</w:t>
            </w:r>
          </w:p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650B7D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50B7D" w:rsidRP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 และขอบคุณรองศาสตราจารย์ ดร.วีระ</w:t>
            </w:r>
            <w:proofErr w:type="spellStart"/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พงษ์</w:t>
            </w:r>
            <w:proofErr w:type="spellEnd"/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แพสุวรรณ</w:t>
            </w:r>
          </w:p>
          <w:p w:rsidR="00650B7D" w:rsidRPr="00EF3E0A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ให้มหาวิทยาลัยรับข้อเสนอแนะเพื่อพิจารณาดำเนินการต่อไป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650B7D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Default="009B7C6F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Pr="00650B7D" w:rsidRDefault="00650B7D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รายงานผลการตรวจสอบงบการเงินของมหาวิทยาลัย ประจำปีงบประมาณ พ.ศ. 2555 ของสำนักงานการตรวจเงินแผ่นดิน (</w:t>
            </w:r>
            <w:proofErr w:type="spellStart"/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สตง</w:t>
            </w:r>
            <w:proofErr w:type="spellEnd"/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.)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Default="00D83041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C15DF7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650B7D" w:rsidRP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  <w:p w:rsidR="00650B7D" w:rsidRPr="00EF3E0A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มหาวิทยาลัยควรกำหนดกรอบเวลาและดำเนินการให้แล้วเสร็จในเวลาอันควร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650B7D" w:rsidRPr="00C50938" w:rsidTr="00C15DF7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650B7D" w:rsidRPr="00650B7D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รับทราบ และมอบให้ฝ่ายเลขานุการประสานเร่งรัดติดตามการดำเนินการ</w:t>
            </w:r>
          </w:p>
          <w:p w:rsidR="00650B7D" w:rsidRPr="00EF3E0A" w:rsidRDefault="00650B7D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650B7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ให้มหาวิทยาลัยรับข้อเสนอแนะเพื่อพิจารณาดำเนินการต่อไป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0B7D" w:rsidRPr="00C50938" w:rsidRDefault="00650B7D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045DC2" w:rsidRDefault="00045DC2" w:rsidP="00DA4F9E">
      <w:pPr>
        <w:rPr>
          <w:cs/>
        </w:rPr>
      </w:pPr>
    </w:p>
    <w:p w:rsidR="00045DC2" w:rsidRDefault="00045DC2">
      <w:pPr>
        <w:rPr>
          <w:cs/>
        </w:rPr>
      </w:pPr>
      <w:r>
        <w:rPr>
          <w:cs/>
        </w:rPr>
        <w:br w:type="page"/>
      </w:r>
    </w:p>
    <w:p w:rsidR="00DA4F9E" w:rsidRDefault="00DA4F9E" w:rsidP="00DA4F9E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B76D82" wp14:editId="32F0E97F">
                <wp:simplePos x="0" y="0"/>
                <wp:positionH relativeFrom="column">
                  <wp:posOffset>9010650</wp:posOffset>
                </wp:positionH>
                <wp:positionV relativeFrom="paragraph">
                  <wp:posOffset>-417195</wp:posOffset>
                </wp:positionV>
                <wp:extent cx="605155" cy="273050"/>
                <wp:effectExtent l="0" t="0" r="23495" b="12700"/>
                <wp:wrapNone/>
                <wp:docPr id="1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3D" w:rsidRPr="000C61F2" w:rsidRDefault="006F2E3D" w:rsidP="00DA4F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6D82" id="_x0000_s1032" type="#_x0000_t202" style="position:absolute;margin-left:709.5pt;margin-top:-32.85pt;width:47.65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" strokeweight=".25pt">
                <v:textbox>
                  <w:txbxContent>
                    <w:p w:rsidR="006F2E3D" w:rsidRPr="000C61F2" w:rsidRDefault="006F2E3D" w:rsidP="00DA4F9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DA4F9E" w:rsidRPr="00C21C9E" w:rsidTr="006F2E3D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F9E" w:rsidRPr="00B80A5C" w:rsidRDefault="00DA4F9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F9E" w:rsidRPr="00F61450" w:rsidRDefault="00DA4F9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DA4F9E" w:rsidRPr="00C21C9E" w:rsidRDefault="00DA4F9E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4F9E" w:rsidRPr="00D12D60" w:rsidRDefault="00DA4F9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DA4F9E" w:rsidRPr="00C21C9E" w:rsidRDefault="00DA4F9E" w:rsidP="006F2E3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4F9E" w:rsidRPr="00C21C9E" w:rsidRDefault="00DA4F9E" w:rsidP="006F2E3D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DA4F9E" w:rsidRPr="00C21C9E" w:rsidTr="006F2E3D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F9E" w:rsidRPr="00C21C9E" w:rsidRDefault="00DA4F9E" w:rsidP="006F2E3D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F9E" w:rsidRPr="00C21C9E" w:rsidRDefault="00DA4F9E" w:rsidP="006F2E3D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4F9E" w:rsidRPr="00C21C9E" w:rsidRDefault="00DA4F9E" w:rsidP="006F2E3D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DA4F9E" w:rsidRPr="00C21C9E" w:rsidRDefault="00DA4F9E" w:rsidP="006F2E3D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045DC2" w:rsidRPr="00C50938" w:rsidTr="007231CA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Default="009B7C6F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Pr="00C15DF7" w:rsidRDefault="00045DC2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ขอความเห็นชอบ (ร่าง) รายงานการติดตาม ตรวจสอบ และประเมินผลงาน </w:t>
            </w:r>
            <w:proofErr w:type="spellStart"/>
            <w:r w:rsidRPr="00C15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มทส</w:t>
            </w:r>
            <w:proofErr w:type="spellEnd"/>
            <w:r w:rsidRPr="00C15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ในรอบครึ่งแรกของปีงบประมาณ พ.ศ. 2557 (1 ต.ค. 2556-31 มี.ค. 2557)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45DC2" w:rsidRPr="00C50938" w:rsidTr="007231CA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45DC2" w:rsidRPr="00C15DF7" w:rsidRDefault="00045DC2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45DC2" w:rsidRPr="00C50938" w:rsidTr="00045DC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45DC2" w:rsidRPr="00EF3E0A" w:rsidRDefault="00045DC2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มหาวิทยาลัยควรสร้างความเข้มแข็งด้านการวิจัยสถาบัน เพื่อเพิ่มประสิทธิภาพการบริหารจัดการและเพื่อหาคำตอบและแก้ไขปัญหาให้ชัดเจน อาทิ เรื่องการตกออกของนักศึกษา เรื่องประสิทธิภาพการดำเนินงานของหน่วยวิสาหกิจ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 และรองอธิการบดีฝ่าย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กิจสัมพันธ์กับองค์กรชุมชน)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45DC2" w:rsidRPr="00C50938" w:rsidTr="00045DC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45DC2" w:rsidRPr="00EF3E0A" w:rsidRDefault="00045DC2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ควรเพิ่มข้อเสนอแนะของคณะกรรมการติดตามฯ ในเล่มรายงาน ดังนี้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045DC2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045DC2" w:rsidRPr="00C50938" w:rsidRDefault="00045DC2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15DF7" w:rsidRPr="00C50938" w:rsidTr="00045DC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15DF7" w:rsidRPr="00C15DF7" w:rsidRDefault="00C15DF7" w:rsidP="00045DC2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2.1)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 xml:space="preserve">การบริหารความเสี่ยงเป็นองค์ประกอบหนึ่งในห้าของระบบการควบคุมภายในที่ยอมรับในระดับสากล ปัจจุบันการกำกับดูแลการบริหารความเสี่ยงทั้งด้าน 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Due Care 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และ 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Due Process 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อยู่ในความรับผิดชอบของคณะกรรมการติดตาม ตรวจสอบและประเมินผลงาน ในอนาคตอาจพิจารณาแต่งตั้งคณะกรรมการกำกับดูแลการบริหารความเสี่ยงเป็นคณะกรรมการประจำสภามหาวิทยาลัย เพื่อกำกับดูแลด้านกระบวนการเป็นการเฉพาะ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15DF7" w:rsidRPr="00C50938" w:rsidTr="00C15DF7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15DF7" w:rsidRPr="00C15DF7" w:rsidRDefault="00C15DF7" w:rsidP="00045DC2">
            <w:pPr>
              <w:spacing w:line="280" w:lineRule="exact"/>
              <w:ind w:left="684" w:hanging="360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2.2)</w:t>
            </w:r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 xml:space="preserve">มหาวิทยาลัยควรมีการทำวิจัยสถาบันเกี่ยวกับสถานการณ์ปัจจุบันและอนาคตของหน่วยวิสาหกิจทั้ง 4 แห่ง ได้แก่ </w:t>
            </w:r>
            <w:proofErr w:type="spellStart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เทค</w:t>
            </w:r>
            <w:proofErr w:type="spellEnd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โนธานี สุ</w:t>
            </w:r>
            <w:proofErr w:type="spellStart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รสัมม</w:t>
            </w:r>
            <w:proofErr w:type="spellEnd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นา</w:t>
            </w:r>
            <w:proofErr w:type="spellStart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คาร</w:t>
            </w:r>
            <w:proofErr w:type="spellEnd"/>
            <w:r w:rsidRPr="00C15DF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ฟาร์มมหาวิทยาลัย และศูนย์ปฏิบัติการทางการแพทย์และสาธารณสุข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15DF7" w:rsidRPr="00C50938" w:rsidTr="00DA4F9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15DF7" w:rsidRPr="00C15DF7" w:rsidRDefault="00C15DF7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15DF7" w:rsidRPr="00C50938" w:rsidTr="00C3259C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15DF7" w:rsidRPr="00C15DF7" w:rsidRDefault="00C15DF7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เห็นชอบรายงานการติดตาม ตรวจสอบ และประเมินผลงานมหาวิทยาลัยเทคโนโลยี</w:t>
            </w:r>
            <w:proofErr w:type="spellStart"/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นารี ในรอบครึ่งแรกของปีงบประมาณ พ.ศ. 2557 และมอบให้ฝ่ายเลขานุการปรับเล่มรายงานตามข้อเสนอแนะข้อ 2)</w:t>
            </w:r>
          </w:p>
          <w:p w:rsidR="00C15DF7" w:rsidRPr="00EF3E0A" w:rsidRDefault="00C15DF7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C15DF7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ให้มหาวิทยาลัยรับข้อเสนอแนะเพื่อพิจารณาดำเนินการต่อไป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3259C" w:rsidRPr="00C50938" w:rsidTr="00C3259C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3259C" w:rsidRDefault="00C3259C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3259C" w:rsidRPr="00C15DF7" w:rsidRDefault="000B5C6C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3259C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การประชุมครั้งที่ 5/2557 วันที่ 10 พฤษภาคม 2557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3259C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3259C" w:rsidRPr="00C50938" w:rsidTr="000B5C6C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3259C" w:rsidRDefault="00C3259C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B5C6C" w:rsidRPr="000B5C6C" w:rsidRDefault="000B5C6C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ข้อเสนอแนะ</w:t>
            </w:r>
          </w:p>
          <w:p w:rsidR="00C3259C" w:rsidRPr="00C15DF7" w:rsidRDefault="000B5C6C" w:rsidP="00045DC2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มหาวิทยาลัยอาจกำหนดให้มีการเทียบระดับผลงานหรือจัดให้มี </w:t>
            </w:r>
            <w:r w:rsidRPr="000B5C6C">
              <w:rPr>
                <w:rFonts w:ascii="TH SarabunPSK" w:hAnsi="TH SarabunPSK" w:cs="TH SarabunPSK"/>
                <w:sz w:val="26"/>
                <w:szCs w:val="26"/>
              </w:rPr>
              <w:t xml:space="preserve">Best Practice 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ของหน่วยงานภายในมหาวิทยาลัย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3259C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D83041" w:rsidRDefault="00D83041" w:rsidP="00AD523B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</w:t>
            </w:r>
            <w:r w:rsidR="00AD523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วางแผน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3259C" w:rsidRPr="00C50938" w:rsidRDefault="00C3259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0B5C6C" w:rsidRPr="00C50938" w:rsidTr="00DA4F9E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Default="000B5C6C" w:rsidP="00045DC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Pr="000B5C6C" w:rsidRDefault="000B5C6C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มติที่ประชุม</w:t>
            </w:r>
          </w:p>
          <w:p w:rsidR="000B5C6C" w:rsidRPr="000B5C6C" w:rsidRDefault="000B5C6C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</w:rPr>
              <w:t>1)</w:t>
            </w:r>
            <w:r w:rsidRPr="000B5C6C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เห็นชอบรายงานการติดตาม ตรวจสอบ และประเมินผลงานมหาวิทยาลัยเทคโนโลยี</w:t>
            </w:r>
            <w:proofErr w:type="spellStart"/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นารี ในรอบครึ่งแรกของปีงบประมาณ พ.ศ. </w:t>
            </w:r>
            <w:r w:rsidRPr="000B5C6C">
              <w:rPr>
                <w:rFonts w:ascii="TH SarabunPSK" w:hAnsi="TH SarabunPSK" w:cs="TH SarabunPSK"/>
                <w:sz w:val="26"/>
                <w:szCs w:val="26"/>
              </w:rPr>
              <w:t xml:space="preserve">2557 </w:t>
            </w:r>
          </w:p>
          <w:p w:rsidR="000B5C6C" w:rsidRPr="000B5C6C" w:rsidRDefault="000B5C6C" w:rsidP="00045DC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</w:rPr>
              <w:t>2)</w:t>
            </w:r>
            <w:r w:rsidRPr="000B5C6C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ให้มหาวิทยาลัยรับข้อเสนอแนะเพื่อพิจารณาดำเนินการต่อไป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Default="000B5C6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Pr="00C50938" w:rsidRDefault="000B5C6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Pr="00C50938" w:rsidRDefault="000B5C6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Pr="00C50938" w:rsidRDefault="000B5C6C" w:rsidP="00045DC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045DC2" w:rsidRDefault="00045DC2" w:rsidP="00045DC2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3C115F" wp14:editId="437344D9">
                <wp:simplePos x="0" y="0"/>
                <wp:positionH relativeFrom="column">
                  <wp:posOffset>9010650</wp:posOffset>
                </wp:positionH>
                <wp:positionV relativeFrom="paragraph">
                  <wp:posOffset>-417195</wp:posOffset>
                </wp:positionV>
                <wp:extent cx="605155" cy="273050"/>
                <wp:effectExtent l="0" t="0" r="23495" b="12700"/>
                <wp:wrapNone/>
                <wp:docPr id="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C2" w:rsidRPr="000C61F2" w:rsidRDefault="00045DC2" w:rsidP="00045D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C115F" id="_x0000_s1033" type="#_x0000_t202" style="position:absolute;margin-left:709.5pt;margin-top:-32.85pt;width:47.65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" strokeweight=".25pt">
                <v:textbox>
                  <w:txbxContent>
                    <w:p w:rsidR="00045DC2" w:rsidRPr="000C61F2" w:rsidRDefault="00045DC2" w:rsidP="00045D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045DC2" w:rsidRPr="00C21C9E" w:rsidTr="007231CA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B80A5C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F61450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045DC2" w:rsidRPr="00C21C9E" w:rsidRDefault="00045DC2" w:rsidP="007231CA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D12D60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045DC2" w:rsidRPr="00C21C9E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045DC2" w:rsidRPr="00C21C9E" w:rsidTr="007231CA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C15DF7" w:rsidRPr="00C50938" w:rsidTr="00261B1F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Default="009B7C6F" w:rsidP="00CA4BD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Pr="00DA4F9E" w:rsidRDefault="00DA4F9E" w:rsidP="00CA4BD2">
            <w:pPr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DA4F9E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ขอความเห็นชอบ (ร่าง) โปรแกรมการติดตามและประเมินผลงาน </w:t>
            </w:r>
            <w:proofErr w:type="spellStart"/>
            <w:r w:rsidRPr="00DA4F9E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มทส</w:t>
            </w:r>
            <w:proofErr w:type="spellEnd"/>
            <w:r w:rsidRPr="00DA4F9E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. ประจำปีงบประมาณ พ.ศ. 2557 โดยประยุกต์ใช้การประเมินแบบสมดุล 4 มิติ (</w:t>
            </w:r>
            <w:r w:rsidRPr="00DA4F9E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BSC: Balanced Scorecard)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Default="00D83041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15DF7" w:rsidRPr="00C50938" w:rsidTr="00045DC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CA4BD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C3259C" w:rsidRPr="00C3259C" w:rsidRDefault="00C3259C" w:rsidP="00CA4BD2">
            <w:pPr>
              <w:spacing w:line="26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25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  <w:p w:rsidR="00C15DF7" w:rsidRPr="00EF3E0A" w:rsidRDefault="00DA4F9E" w:rsidP="00CA4BD2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A4F9E">
              <w:rPr>
                <w:rFonts w:ascii="TH SarabunPSK" w:hAnsi="TH SarabunPSK" w:cs="TH SarabunPSK"/>
                <w:sz w:val="26"/>
                <w:szCs w:val="26"/>
                <w:cs/>
              </w:rPr>
              <w:t>ในปีงบประมาณ พ.ศ. 2558 ควรทบทวนเกี่ยวกับนิยามและเกณฑ์การให้คะแนนให้มีความชัดเจนมากขึ้น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C15DF7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C15DF7" w:rsidRPr="00C50938" w:rsidRDefault="00C15DF7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261B1F" w:rsidRPr="00C50938" w:rsidTr="00045DC2"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Default="00261B1F" w:rsidP="00CA4BD2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Pr="00C3259C" w:rsidRDefault="00261B1F" w:rsidP="00CA4BD2">
            <w:pPr>
              <w:spacing w:line="26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3259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261B1F" w:rsidRPr="00261B1F" w:rsidRDefault="00261B1F" w:rsidP="00CA4BD2">
            <w:pPr>
              <w:spacing w:line="26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61B1F">
              <w:rPr>
                <w:rFonts w:ascii="TH SarabunPSK" w:hAnsi="TH SarabunPSK" w:cs="TH SarabunPSK"/>
                <w:sz w:val="26"/>
                <w:szCs w:val="26"/>
                <w:cs/>
              </w:rPr>
              <w:t>เห็นชอบโปรแกรมการติดตามและประเมินผลงานของมหาวิทยาลัยเทคโนโลยี</w:t>
            </w:r>
            <w:proofErr w:type="spellStart"/>
            <w:r w:rsidRPr="00261B1F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261B1F">
              <w:rPr>
                <w:rFonts w:ascii="TH SarabunPSK" w:hAnsi="TH SarabunPSK" w:cs="TH SarabunPSK"/>
                <w:sz w:val="26"/>
                <w:szCs w:val="26"/>
                <w:cs/>
              </w:rPr>
              <w:t>นารี ประจำปีงบประมาณ พ.ศ. 2557 โดยใช้การประเมินแบบสมดุล 4 มิติ และมอบให้ฝ่ายเลขานุการดำเนินการตามข้อเสนอแนะต่อไป</w:t>
            </w:r>
          </w:p>
        </w:tc>
        <w:tc>
          <w:tcPr>
            <w:tcW w:w="6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Default="00261B1F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Pr="00C50938" w:rsidRDefault="00261B1F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Pr="00C50938" w:rsidRDefault="00261B1F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B1F" w:rsidRPr="00C50938" w:rsidRDefault="00261B1F" w:rsidP="00CA4BD2">
            <w:pPr>
              <w:spacing w:line="26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A4F9E" w:rsidRPr="00C50938" w:rsidTr="00045DC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045DC2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A4F9E" w:rsidRPr="00C3259C" w:rsidRDefault="000B5C6C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3259C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การประชุมครั้งที่ 5/2557 วันที่ 10 พฤษภาคม 2557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A4F9E" w:rsidRPr="00C50938" w:rsidTr="00DA4F9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B5C6C" w:rsidRPr="000B5C6C" w:rsidRDefault="000B5C6C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ข้อเสนอแนะ</w:t>
            </w:r>
          </w:p>
          <w:p w:rsidR="00DA4F9E" w:rsidRPr="00EF3E0A" w:rsidRDefault="000B5C6C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61B1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มหาวิทยาลัยควรปรับวิธีการเรียนการสอนตามแนวคิดยุคใหม่ โดยอาจพิจารณาดำเนินการดังนี้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:rsidR="00D83041" w:rsidRDefault="00D83041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(รองอธิการบดีฝ่ายพัฒนาการสอนและสนับสนุนการเรียนรู้)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A4F9E" w:rsidRPr="00C50938" w:rsidTr="00DA4F9E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0B5C6C" w:rsidRPr="000B5C6C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1.1)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การกระตุ้นให้ผู้เรียนสนใจต้องการที่จะเรียนรู้มากขึ้น</w:t>
            </w:r>
          </w:p>
          <w:p w:rsidR="000B5C6C" w:rsidRPr="000B5C6C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1.2)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การให้ผู้เรียนสามารถเข้าถึงแหล่งเรียนรู้ได้</w:t>
            </w:r>
          </w:p>
          <w:p w:rsidR="000B5C6C" w:rsidRPr="000B5C6C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1.3)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การให้ผู้เรียนสามารถวิเคราะห์ สังเคราะห์ เพื่อให้เกิดความรู้ใหม่</w:t>
            </w:r>
          </w:p>
          <w:p w:rsidR="000B5C6C" w:rsidRPr="000B5C6C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1.4)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การนำความรู้มาใช้ได้จริงในชีวิตประจำวัน</w:t>
            </w:r>
          </w:p>
          <w:p w:rsidR="000B5C6C" w:rsidRPr="000B5C6C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1.5)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การทำให้ผู้เรียนสามารถหาความรู้ได้มากกว่าที่อาจารย์สอน</w:t>
            </w:r>
          </w:p>
          <w:p w:rsidR="00DA4F9E" w:rsidRPr="00EF3E0A" w:rsidRDefault="000B5C6C" w:rsidP="00E13E72">
            <w:pPr>
              <w:spacing w:line="280" w:lineRule="exact"/>
              <w:ind w:left="774" w:hanging="45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1.6)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การสร้างวัฒนธรรมคุณภาพ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A4F9E" w:rsidRPr="00C50938" w:rsidTr="008779D0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DA4F9E" w:rsidRPr="00EF3E0A" w:rsidRDefault="000B5C6C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0B5C6C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มหาวิทยาลัยควรทบทวนตัวชี้วัดที่จะใช้ประเมินในปีงบประมาณ พ.ศ. 2558 เพื่อนำเสนอสภามหาวิทยาลัย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DA4F9E" w:rsidRDefault="00261B1F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(รองอธิการบดีฝ่ายกิจการสภามหาวิทยาลัย โดยหัวหน้าสำนักงานสภามหาวิทยาลัย)</w:t>
            </w: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A4F9E" w:rsidRPr="00C50938" w:rsidTr="008779D0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B5C6C" w:rsidRPr="000B5C6C" w:rsidRDefault="000B5C6C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0B5C6C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มติที่ประชุม</w:t>
            </w:r>
          </w:p>
          <w:p w:rsidR="00DA4F9E" w:rsidRPr="00261B1F" w:rsidRDefault="000B5C6C" w:rsidP="00E13E72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เห็นชอบโปรแกรมการติดตามและประเมินผลงานของมหาวิทยาลัยเทคโนโลยี</w:t>
            </w:r>
            <w:proofErr w:type="spellStart"/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สุร</w:t>
            </w:r>
            <w:proofErr w:type="spellEnd"/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นารี ประจำปีงบประมาณ พ.ศ. 2557 โดยใช้การประเมินแบบสมดุล 4 มิติ และมอบให้ฝ่ายเลขานุการนำเสนอ</w:t>
            </w:r>
            <w:r w:rsid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สภามหาวิทยาลัยต่อไป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4F9E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A4F9E" w:rsidRPr="00C50938" w:rsidRDefault="00DA4F9E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045DC2" w:rsidRDefault="00045DC2">
      <w:pPr>
        <w:rPr>
          <w:cs/>
        </w:rPr>
      </w:pPr>
    </w:p>
    <w:p w:rsidR="00045DC2" w:rsidRDefault="00045DC2">
      <w:pPr>
        <w:rPr>
          <w:cs/>
        </w:rPr>
      </w:pPr>
      <w:r>
        <w:rPr>
          <w:cs/>
        </w:rPr>
        <w:br w:type="page"/>
      </w:r>
    </w:p>
    <w:p w:rsidR="00045DC2" w:rsidRDefault="00045DC2" w:rsidP="00045DC2">
      <w:r>
        <w:rPr>
          <w:rFonts w:ascii="TH SarabunPSK" w:hAnsi="TH SarabunPSK" w:cs="TH SarabunPSK" w:hint="cs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C115F" wp14:editId="437344D9">
                <wp:simplePos x="0" y="0"/>
                <wp:positionH relativeFrom="column">
                  <wp:posOffset>9010650</wp:posOffset>
                </wp:positionH>
                <wp:positionV relativeFrom="paragraph">
                  <wp:posOffset>-417195</wp:posOffset>
                </wp:positionV>
                <wp:extent cx="605155" cy="273050"/>
                <wp:effectExtent l="0" t="0" r="23495" b="12700"/>
                <wp:wrapNone/>
                <wp:docPr id="1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C2" w:rsidRPr="000C61F2" w:rsidRDefault="00045DC2" w:rsidP="00045D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proofErr w:type="spellStart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สสม</w:t>
                            </w:r>
                            <w:proofErr w:type="spellEnd"/>
                            <w:r w:rsidRPr="000C61F2">
                              <w:rPr>
                                <w:rFonts w:ascii="TH SarabunPSK" w:hAnsi="TH SarabunPSK" w:cs="TH SarabunPSK"/>
                                <w:cs/>
                              </w:rPr>
                              <w:t>. 1-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C115F" id="_x0000_s1034" type="#_x0000_t202" style="position:absolute;margin-left:709.5pt;margin-top:-32.85pt;width:47.65pt;height: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" strokeweight=".25pt">
                <v:textbox>
                  <w:txbxContent>
                    <w:p w:rsidR="00045DC2" w:rsidRPr="000C61F2" w:rsidRDefault="00045DC2" w:rsidP="00045DC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proofErr w:type="spellStart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สสม</w:t>
                      </w:r>
                      <w:proofErr w:type="spellEnd"/>
                      <w:r w:rsidRPr="000C61F2">
                        <w:rPr>
                          <w:rFonts w:ascii="TH SarabunPSK" w:hAnsi="TH SarabunPSK" w:cs="TH SarabunPSK"/>
                          <w:cs/>
                        </w:rPr>
                        <w:t>. 1-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552"/>
        <w:gridCol w:w="6354"/>
        <w:gridCol w:w="576"/>
        <w:gridCol w:w="540"/>
        <w:gridCol w:w="567"/>
      </w:tblGrid>
      <w:tr w:rsidR="00045DC2" w:rsidRPr="00C21C9E" w:rsidTr="007231CA">
        <w:trPr>
          <w:trHeight w:val="422"/>
        </w:trPr>
        <w:tc>
          <w:tcPr>
            <w:tcW w:w="9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B80A5C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80A5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55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F61450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F61450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 ตรวจสอบ และประเมินผลงาน</w:t>
            </w:r>
          </w:p>
          <w:p w:rsidR="00045DC2" w:rsidRPr="00C21C9E" w:rsidRDefault="00045DC2" w:rsidP="007231CA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5DC2" w:rsidRPr="00D12D60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ปีงบประมาณ พ.ศ. 2557</w:t>
            </w:r>
          </w:p>
          <w:p w:rsidR="00045DC2" w:rsidRPr="00C21C9E" w:rsidRDefault="00045DC2" w:rsidP="007231CA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มิถุนายน </w:t>
            </w:r>
            <w:r w:rsidRPr="00D12D6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พ.ศ. 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D12D6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C21C9E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045DC2" w:rsidRPr="00C21C9E" w:rsidTr="007231CA">
        <w:trPr>
          <w:cantSplit/>
          <w:trHeight w:val="863"/>
        </w:trPr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DC2" w:rsidRPr="00C21C9E" w:rsidRDefault="00045DC2" w:rsidP="007231C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แล้วเสร็จ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บางส่วน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ยังไม่</w:t>
            </w:r>
          </w:p>
          <w:p w:rsidR="00045DC2" w:rsidRPr="00C21C9E" w:rsidRDefault="00045DC2" w:rsidP="007231CA">
            <w:pPr>
              <w:ind w:left="113" w:right="113"/>
              <w:jc w:val="center"/>
              <w:rPr>
                <w:rFonts w:ascii="TH SarabunPSK" w:hAnsi="TH SarabunPSK" w:cs="TH SarabunPSK"/>
                <w:spacing w:val="-6"/>
              </w:rPr>
            </w:pPr>
            <w:r w:rsidRPr="00C21C9E">
              <w:rPr>
                <w:rFonts w:ascii="TH SarabunPSK" w:hAnsi="TH SarabunPSK" w:cs="TH SarabunPSK"/>
                <w:spacing w:val="-6"/>
                <w:cs/>
              </w:rPr>
              <w:t>ดำเนินการ</w:t>
            </w:r>
          </w:p>
        </w:tc>
      </w:tr>
      <w:tr w:rsidR="008779D0" w:rsidRPr="00C50938" w:rsidTr="008779D0">
        <w:tc>
          <w:tcPr>
            <w:tcW w:w="9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Default="009B7C6F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</w:p>
        </w:tc>
        <w:tc>
          <w:tcPr>
            <w:tcW w:w="6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Pr="008779D0" w:rsidRDefault="008779D0" w:rsidP="00E13E72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i/>
                <w:spacing w:val="-4"/>
                <w:sz w:val="26"/>
                <w:szCs w:val="26"/>
                <w:cs/>
              </w:rPr>
            </w:pPr>
            <w:r w:rsidRPr="008779D0">
              <w:rPr>
                <w:rFonts w:ascii="TH SarabunPSK" w:hAnsi="TH SarabunPSK" w:cs="TH SarabunPSK"/>
                <w:b/>
                <w:bCs/>
                <w:i/>
                <w:spacing w:val="-4"/>
                <w:sz w:val="26"/>
                <w:szCs w:val="26"/>
                <w:cs/>
              </w:rPr>
              <w:t>ขอความเห็นชอบประเด็นการตรวจสอบด้านการบริหารจัดการประจำปีงบประมาณ พ.ศ. 2557</w:t>
            </w:r>
          </w:p>
        </w:tc>
        <w:tc>
          <w:tcPr>
            <w:tcW w:w="63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Default="00261B1F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(หัวหน้าหน่วยตรวจสอบภายใน)</w:t>
            </w: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779D0" w:rsidRPr="00C50938" w:rsidTr="00E13E72">
        <w:tc>
          <w:tcPr>
            <w:tcW w:w="932" w:type="dxa"/>
            <w:tcBorders>
              <w:top w:val="nil"/>
              <w:bottom w:val="nil"/>
            </w:tcBorders>
            <w:shd w:val="clear" w:color="auto" w:fill="auto"/>
          </w:tcPr>
          <w:p w:rsidR="008779D0" w:rsidRDefault="008779D0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nil"/>
            </w:tcBorders>
            <w:shd w:val="clear" w:color="auto" w:fill="auto"/>
          </w:tcPr>
          <w:p w:rsidR="008779D0" w:rsidRPr="008779D0" w:rsidRDefault="008779D0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779D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ข้อเสนอแนะ</w:t>
            </w:r>
          </w:p>
          <w:p w:rsidR="008779D0" w:rsidRPr="00261B1F" w:rsidRDefault="008779D0" w:rsidP="00E13E72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การตรวจสอบของหน่วยตรวจสอบภายใน ต่อไปควรพัฒนาไปในทิศทางที่ให้ผู้ตรวจผสมผสานแนวการตรวจลักษณะต่างๆ เข้าด้วยกัน ไม่แบ่งเป็นการตรวจด้านการเงินการบัญชี การตรวจการปฏิบัติตามกฎ ระเบียบ หรือ การตรวจ </w:t>
            </w:r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Performance Audit  </w:t>
            </w:r>
            <w:r w:rsidRPr="00261B1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เพื่อให้งานของหน่วยตรวจสอบภายในเข้าสู่แนวการตรวจแบบเบ็ดเสร็จ โดยให้พัฒนาบุคลากรไปในแนวนี้ อันเป็นวิธีที่จะต่อยอดจากการตรวจสอบแนวที่ดำเนินการอยู่ในปัจจุบัน ในการนี้ควรพัฒนาคู่มือการปฏิบัติงานของหน่วยตรวจสอบภายในขึ้นเพื่อใช้เป็นแนวปฏิบัติของเจ้าหน้าที่ตรวจสอบภายในของมหาวิทยาลัยต่อไป</w:t>
            </w:r>
          </w:p>
        </w:tc>
        <w:tc>
          <w:tcPr>
            <w:tcW w:w="6354" w:type="dxa"/>
            <w:tcBorders>
              <w:top w:val="nil"/>
              <w:bottom w:val="nil"/>
            </w:tcBorders>
            <w:shd w:val="clear" w:color="auto" w:fill="auto"/>
          </w:tcPr>
          <w:p w:rsidR="008779D0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779D0" w:rsidRPr="00C50938" w:rsidTr="00E13E72">
        <w:tc>
          <w:tcPr>
            <w:tcW w:w="9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79D0" w:rsidRDefault="008779D0" w:rsidP="00E13E7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D5C52" w:rsidRPr="00CD5C52" w:rsidRDefault="008779D0" w:rsidP="00E13E72">
            <w:pPr>
              <w:spacing w:line="280" w:lineRule="exact"/>
              <w:ind w:left="324" w:hanging="324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D5C5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8779D0" w:rsidRPr="00000DE4" w:rsidRDefault="008779D0" w:rsidP="00E13E72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u w:val="single"/>
                <w:cs/>
              </w:rPr>
            </w:pPr>
            <w:r w:rsidRPr="00000DE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เห็นชอบประเด็นการตรวจสอบด้านการบริหารจัดการประจำปีงบประมาณ พ.ศ. 2557</w:t>
            </w:r>
            <w:r w:rsidRPr="00000DE4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000DE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ตามที่เสนอ</w:t>
            </w:r>
          </w:p>
        </w:tc>
        <w:tc>
          <w:tcPr>
            <w:tcW w:w="63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79D0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79D0" w:rsidRPr="00C50938" w:rsidRDefault="008779D0" w:rsidP="00E13E72">
            <w:pPr>
              <w:spacing w:line="280" w:lineRule="exact"/>
              <w:jc w:val="both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:rsidR="009B3BA1" w:rsidRPr="00E13E72" w:rsidRDefault="009B3BA1">
      <w:pPr>
        <w:rPr>
          <w:cs/>
        </w:rPr>
      </w:pPr>
    </w:p>
    <w:sectPr w:rsidR="009B3BA1" w:rsidRPr="00E13E72" w:rsidSect="009513EE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864" w:bottom="1008" w:left="1008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9B" w:rsidRDefault="00470A9B">
      <w:r>
        <w:separator/>
      </w:r>
    </w:p>
  </w:endnote>
  <w:endnote w:type="continuationSeparator" w:id="0">
    <w:p w:rsidR="00470A9B" w:rsidRDefault="0047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3D" w:rsidRDefault="006F2E3D" w:rsidP="00E24D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F2E3D" w:rsidRDefault="006F2E3D" w:rsidP="009513E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3D" w:rsidRPr="00EC002F" w:rsidRDefault="006F2E3D" w:rsidP="00E24DA8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  <w:sz w:val="26"/>
        <w:szCs w:val="26"/>
      </w:rPr>
    </w:pP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begin"/>
    </w:r>
    <w:r w:rsidRPr="00EC002F">
      <w:rPr>
        <w:rStyle w:val="PageNumber"/>
        <w:rFonts w:ascii="TH SarabunPSK" w:hAnsi="TH SarabunPSK" w:cs="TH SarabunPSK"/>
        <w:sz w:val="26"/>
        <w:szCs w:val="26"/>
      </w:rPr>
      <w:instrText xml:space="preserve">PAGE  </w:instrText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separate"/>
    </w:r>
    <w:r w:rsidR="001E29EC">
      <w:rPr>
        <w:rStyle w:val="PageNumber"/>
        <w:rFonts w:ascii="TH SarabunPSK" w:hAnsi="TH SarabunPSK" w:cs="TH SarabunPSK"/>
        <w:noProof/>
        <w:sz w:val="26"/>
        <w:szCs w:val="26"/>
        <w:cs/>
      </w:rPr>
      <w:t>4</w:t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fldChar w:fldCharType="end"/>
    </w:r>
    <w:r w:rsidRPr="00EC002F">
      <w:rPr>
        <w:rStyle w:val="PageNumber"/>
        <w:rFonts w:ascii="TH SarabunPSK" w:hAnsi="TH SarabunPSK" w:cs="TH SarabunPSK"/>
        <w:sz w:val="26"/>
        <w:szCs w:val="26"/>
        <w:cs/>
      </w:rPr>
      <w:t>/</w: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EC002F">
      <w:rPr>
        <w:rStyle w:val="PageNumber"/>
        <w:rFonts w:ascii="TH SarabunPSK" w:hAnsi="TH SarabunPSK" w:cs="TH SarabunPSK"/>
        <w:sz w:val="26"/>
        <w:szCs w:val="26"/>
      </w:rPr>
      <w:instrText xml:space="preserve"> NUMPAGES </w:instrTex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1E29EC">
      <w:rPr>
        <w:rStyle w:val="PageNumber"/>
        <w:rFonts w:ascii="TH SarabunPSK" w:hAnsi="TH SarabunPSK" w:cs="TH SarabunPSK"/>
        <w:noProof/>
        <w:sz w:val="26"/>
        <w:szCs w:val="26"/>
      </w:rPr>
      <w:t>9</w:t>
    </w:r>
    <w:r w:rsidRPr="00EC002F">
      <w:rPr>
        <w:rStyle w:val="PageNumber"/>
        <w:rFonts w:ascii="TH SarabunPSK" w:hAnsi="TH SarabunPSK" w:cs="TH SarabunPSK"/>
        <w:sz w:val="26"/>
        <w:szCs w:val="26"/>
      </w:rPr>
      <w:fldChar w:fldCharType="end"/>
    </w:r>
  </w:p>
  <w:p w:rsidR="006F2E3D" w:rsidRDefault="006F2E3D" w:rsidP="009513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9B" w:rsidRDefault="00470A9B">
      <w:r>
        <w:separator/>
      </w:r>
    </w:p>
  </w:footnote>
  <w:footnote w:type="continuationSeparator" w:id="0">
    <w:p w:rsidR="00470A9B" w:rsidRDefault="0047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3D" w:rsidRDefault="006F2E3D" w:rsidP="00073F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E3D" w:rsidRDefault="006F2E3D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3D" w:rsidRPr="0013354C" w:rsidRDefault="006F2E3D" w:rsidP="00073F15">
    <w:pPr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13354C">
      <w:rPr>
        <w:rFonts w:ascii="TH SarabunPSK" w:hAnsi="TH SarabunPSK" w:cs="TH SarabunPSK"/>
        <w:b/>
        <w:bCs/>
        <w:sz w:val="30"/>
        <w:szCs w:val="30"/>
        <w:cs/>
      </w:rPr>
      <w:t>การติดตามการดำเนินงานตามข้อสังเกต ข้อเสนอแนะ และมติของคณะกรรมการติดตาม ตรวจสอบ และประเมินผลงาน</w:t>
    </w:r>
  </w:p>
  <w:p w:rsidR="006F2E3D" w:rsidRPr="0013354C" w:rsidRDefault="006F2E3D" w:rsidP="007462E8">
    <w:pPr>
      <w:tabs>
        <w:tab w:val="center" w:pos="7481"/>
        <w:tab w:val="left" w:pos="14488"/>
        <w:tab w:val="right" w:pos="14962"/>
      </w:tabs>
      <w:spacing w:line="360" w:lineRule="exact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2380959" wp14:editId="0ACB62F8">
              <wp:simplePos x="0" y="0"/>
              <wp:positionH relativeFrom="column">
                <wp:posOffset>8392672</wp:posOffset>
              </wp:positionH>
              <wp:positionV relativeFrom="paragraph">
                <wp:posOffset>26708</wp:posOffset>
              </wp:positionV>
              <wp:extent cx="1420495" cy="43688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E3D" w:rsidRPr="004025FD" w:rsidRDefault="006F2E3D" w:rsidP="007462E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3</w:t>
                          </w:r>
                        </w:p>
                        <w:p w:rsidR="006F2E3D" w:rsidRPr="004025FD" w:rsidRDefault="006F2E3D" w:rsidP="007462E8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ปีงบประมาณ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พ.ศ. </w:t>
                          </w:r>
                          <w:r w:rsidRPr="004025FD">
                            <w:rPr>
                              <w:rFonts w:ascii="TH SarabunPSK" w:hAnsi="TH SarabunPSK" w:cs="TH SarabunPSK"/>
                              <w:cs/>
                            </w:rPr>
                            <w:t>255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809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660.85pt;margin-top:2.1pt;width:111.85pt;height:34.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utA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" filled="f" stroked="f">
              <v:textbox>
                <w:txbxContent>
                  <w:p w:rsidR="006F2E3D" w:rsidRPr="004025FD" w:rsidRDefault="006F2E3D" w:rsidP="007462E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4025FD">
                      <w:rPr>
                        <w:rFonts w:ascii="TH SarabunPSK" w:hAnsi="TH SarabunPSK" w:cs="TH SarabunPSK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3</w:t>
                    </w:r>
                  </w:p>
                  <w:p w:rsidR="006F2E3D" w:rsidRPr="004025FD" w:rsidRDefault="006F2E3D" w:rsidP="007462E8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4025FD">
                      <w:rPr>
                        <w:rFonts w:ascii="TH SarabunPSK" w:hAnsi="TH SarabunPSK" w:cs="TH SarabunPSK"/>
                        <w:cs/>
                      </w:rPr>
                      <w:t xml:space="preserve">ปีงบประมาณ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พ.ศ. </w:t>
                    </w:r>
                    <w:r w:rsidRPr="004025FD">
                      <w:rPr>
                        <w:rFonts w:ascii="TH SarabunPSK" w:hAnsi="TH SarabunPSK" w:cs="TH SarabunPSK"/>
                        <w:cs/>
                      </w:rPr>
                      <w:t>255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sz w:val="30"/>
        <w:szCs w:val="30"/>
        <w:cs/>
      </w:rPr>
      <w:tab/>
    </w:r>
    <w:r w:rsidRPr="0013354C"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 w:rsidRPr="0013354C">
      <w:rPr>
        <w:rFonts w:ascii="TH SarabunPSK" w:hAnsi="TH SarabunPSK" w:cs="TH SarabunPSK"/>
        <w:b/>
        <w:bCs/>
        <w:sz w:val="30"/>
        <w:szCs w:val="30"/>
      </w:rPr>
      <w:t>255</w:t>
    </w:r>
    <w:r>
      <w:rPr>
        <w:rFonts w:ascii="TH SarabunPSK" w:hAnsi="TH SarabunPSK" w:cs="TH SarabunPSK" w:hint="cs"/>
        <w:b/>
        <w:bCs/>
        <w:sz w:val="30"/>
        <w:szCs w:val="30"/>
        <w:cs/>
      </w:rPr>
      <w:t>6-2557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52EE2"/>
    <w:multiLevelType w:val="hybridMultilevel"/>
    <w:tmpl w:val="6EAC1B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-430"/>
        </w:tabs>
        <w:ind w:left="-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"/>
        </w:tabs>
        <w:ind w:left="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</w:abstractNum>
  <w:abstractNum w:abstractNumId="1">
    <w:nsid w:val="057934FB"/>
    <w:multiLevelType w:val="hybridMultilevel"/>
    <w:tmpl w:val="300ED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0793"/>
    <w:multiLevelType w:val="hybridMultilevel"/>
    <w:tmpl w:val="A97A1F42"/>
    <w:lvl w:ilvl="0" w:tplc="1DF822E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73766C"/>
    <w:multiLevelType w:val="hybridMultilevel"/>
    <w:tmpl w:val="8702EC98"/>
    <w:lvl w:ilvl="0" w:tplc="FFDA17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F1E"/>
    <w:multiLevelType w:val="hybridMultilevel"/>
    <w:tmpl w:val="45DC749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D1AC6"/>
    <w:multiLevelType w:val="hybridMultilevel"/>
    <w:tmpl w:val="F1CCB866"/>
    <w:lvl w:ilvl="0" w:tplc="F39A110A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6">
    <w:nsid w:val="4BBE0623"/>
    <w:multiLevelType w:val="hybridMultilevel"/>
    <w:tmpl w:val="E3F613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8">
    <w:nsid w:val="687B72C3"/>
    <w:multiLevelType w:val="hybridMultilevel"/>
    <w:tmpl w:val="942CF380"/>
    <w:lvl w:ilvl="0" w:tplc="F74833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163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7B543F"/>
    <w:multiLevelType w:val="hybridMultilevel"/>
    <w:tmpl w:val="61E8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826E0"/>
    <w:multiLevelType w:val="hybridMultilevel"/>
    <w:tmpl w:val="69FA2D06"/>
    <w:lvl w:ilvl="0" w:tplc="0B88A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70"/>
        </w:tabs>
        <w:ind w:left="-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50"/>
        </w:tabs>
        <w:ind w:left="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</w:abstractNum>
  <w:abstractNum w:abstractNumId="11">
    <w:nsid w:val="75C31DF6"/>
    <w:multiLevelType w:val="hybridMultilevel"/>
    <w:tmpl w:val="191A45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41"/>
    <w:rsid w:val="00000DE4"/>
    <w:rsid w:val="00002DD2"/>
    <w:rsid w:val="00003795"/>
    <w:rsid w:val="00003933"/>
    <w:rsid w:val="0000491D"/>
    <w:rsid w:val="0000570C"/>
    <w:rsid w:val="00005815"/>
    <w:rsid w:val="000069CD"/>
    <w:rsid w:val="00006F5A"/>
    <w:rsid w:val="00007331"/>
    <w:rsid w:val="000109CA"/>
    <w:rsid w:val="00011F02"/>
    <w:rsid w:val="0001351D"/>
    <w:rsid w:val="000139CD"/>
    <w:rsid w:val="0001480B"/>
    <w:rsid w:val="00016E7E"/>
    <w:rsid w:val="00020290"/>
    <w:rsid w:val="000212D6"/>
    <w:rsid w:val="00021646"/>
    <w:rsid w:val="00021D12"/>
    <w:rsid w:val="00025236"/>
    <w:rsid w:val="000271AC"/>
    <w:rsid w:val="00027428"/>
    <w:rsid w:val="00031961"/>
    <w:rsid w:val="00034988"/>
    <w:rsid w:val="00037E70"/>
    <w:rsid w:val="00041794"/>
    <w:rsid w:val="00041CD3"/>
    <w:rsid w:val="00043B89"/>
    <w:rsid w:val="00044AE0"/>
    <w:rsid w:val="000451F1"/>
    <w:rsid w:val="00045989"/>
    <w:rsid w:val="00045A45"/>
    <w:rsid w:val="00045C96"/>
    <w:rsid w:val="00045DC2"/>
    <w:rsid w:val="00053C57"/>
    <w:rsid w:val="00063088"/>
    <w:rsid w:val="000635C7"/>
    <w:rsid w:val="000673FC"/>
    <w:rsid w:val="00070A2A"/>
    <w:rsid w:val="00070CCE"/>
    <w:rsid w:val="00072161"/>
    <w:rsid w:val="00072417"/>
    <w:rsid w:val="000736EC"/>
    <w:rsid w:val="00073F15"/>
    <w:rsid w:val="00074FA4"/>
    <w:rsid w:val="00075082"/>
    <w:rsid w:val="0007509E"/>
    <w:rsid w:val="0007691A"/>
    <w:rsid w:val="000808B9"/>
    <w:rsid w:val="00084A09"/>
    <w:rsid w:val="000851B9"/>
    <w:rsid w:val="000854D6"/>
    <w:rsid w:val="00085E1A"/>
    <w:rsid w:val="000922BD"/>
    <w:rsid w:val="000924D4"/>
    <w:rsid w:val="000933DE"/>
    <w:rsid w:val="00094CBD"/>
    <w:rsid w:val="00095425"/>
    <w:rsid w:val="00097E31"/>
    <w:rsid w:val="000A03E2"/>
    <w:rsid w:val="000A0429"/>
    <w:rsid w:val="000A0B41"/>
    <w:rsid w:val="000A19FF"/>
    <w:rsid w:val="000A372C"/>
    <w:rsid w:val="000A52C4"/>
    <w:rsid w:val="000A5483"/>
    <w:rsid w:val="000A7BC7"/>
    <w:rsid w:val="000B1752"/>
    <w:rsid w:val="000B2F0E"/>
    <w:rsid w:val="000B34C5"/>
    <w:rsid w:val="000B5862"/>
    <w:rsid w:val="000B5C6C"/>
    <w:rsid w:val="000B7F84"/>
    <w:rsid w:val="000C09F3"/>
    <w:rsid w:val="000C1375"/>
    <w:rsid w:val="000C1519"/>
    <w:rsid w:val="000C313B"/>
    <w:rsid w:val="000C4A7C"/>
    <w:rsid w:val="000C51F5"/>
    <w:rsid w:val="000C61F2"/>
    <w:rsid w:val="000D2A53"/>
    <w:rsid w:val="000D2F36"/>
    <w:rsid w:val="000D34FC"/>
    <w:rsid w:val="000D3D88"/>
    <w:rsid w:val="000D5DD2"/>
    <w:rsid w:val="000D6B10"/>
    <w:rsid w:val="000D7013"/>
    <w:rsid w:val="000E082F"/>
    <w:rsid w:val="000E0873"/>
    <w:rsid w:val="000E314E"/>
    <w:rsid w:val="000E7012"/>
    <w:rsid w:val="000E76DB"/>
    <w:rsid w:val="000F0671"/>
    <w:rsid w:val="000F13ED"/>
    <w:rsid w:val="000F30D2"/>
    <w:rsid w:val="00103150"/>
    <w:rsid w:val="00105B88"/>
    <w:rsid w:val="00105CDE"/>
    <w:rsid w:val="00110B76"/>
    <w:rsid w:val="00111A7F"/>
    <w:rsid w:val="00112793"/>
    <w:rsid w:val="001159CA"/>
    <w:rsid w:val="00115B24"/>
    <w:rsid w:val="00115D97"/>
    <w:rsid w:val="001175B1"/>
    <w:rsid w:val="00117846"/>
    <w:rsid w:val="0012398B"/>
    <w:rsid w:val="001241F5"/>
    <w:rsid w:val="0013354C"/>
    <w:rsid w:val="00134884"/>
    <w:rsid w:val="00135CAB"/>
    <w:rsid w:val="001365CD"/>
    <w:rsid w:val="00136909"/>
    <w:rsid w:val="00136BAC"/>
    <w:rsid w:val="00136D96"/>
    <w:rsid w:val="00137396"/>
    <w:rsid w:val="001430AE"/>
    <w:rsid w:val="0014729C"/>
    <w:rsid w:val="0015529F"/>
    <w:rsid w:val="001602EC"/>
    <w:rsid w:val="001609A5"/>
    <w:rsid w:val="0017098B"/>
    <w:rsid w:val="0017123F"/>
    <w:rsid w:val="00172DCD"/>
    <w:rsid w:val="00174E2C"/>
    <w:rsid w:val="0018110E"/>
    <w:rsid w:val="001817D7"/>
    <w:rsid w:val="001911B8"/>
    <w:rsid w:val="00191234"/>
    <w:rsid w:val="00192055"/>
    <w:rsid w:val="001954B3"/>
    <w:rsid w:val="001954C9"/>
    <w:rsid w:val="001A02A2"/>
    <w:rsid w:val="001A1929"/>
    <w:rsid w:val="001B00DF"/>
    <w:rsid w:val="001B2F34"/>
    <w:rsid w:val="001B3343"/>
    <w:rsid w:val="001B7949"/>
    <w:rsid w:val="001C1D44"/>
    <w:rsid w:val="001C31C6"/>
    <w:rsid w:val="001C3B96"/>
    <w:rsid w:val="001C3F9F"/>
    <w:rsid w:val="001C4C30"/>
    <w:rsid w:val="001C6824"/>
    <w:rsid w:val="001C69BD"/>
    <w:rsid w:val="001D2F5B"/>
    <w:rsid w:val="001D4B2B"/>
    <w:rsid w:val="001D5B4D"/>
    <w:rsid w:val="001D5D80"/>
    <w:rsid w:val="001D6B0A"/>
    <w:rsid w:val="001E0545"/>
    <w:rsid w:val="001E059A"/>
    <w:rsid w:val="001E29EC"/>
    <w:rsid w:val="001E2C39"/>
    <w:rsid w:val="001E4029"/>
    <w:rsid w:val="001E6686"/>
    <w:rsid w:val="001F22DB"/>
    <w:rsid w:val="001F65A1"/>
    <w:rsid w:val="0020112E"/>
    <w:rsid w:val="00205052"/>
    <w:rsid w:val="00205951"/>
    <w:rsid w:val="00205B73"/>
    <w:rsid w:val="00206871"/>
    <w:rsid w:val="00206D76"/>
    <w:rsid w:val="00210746"/>
    <w:rsid w:val="00210E2B"/>
    <w:rsid w:val="00213B59"/>
    <w:rsid w:val="002151E0"/>
    <w:rsid w:val="00215A1D"/>
    <w:rsid w:val="00224098"/>
    <w:rsid w:val="0022455C"/>
    <w:rsid w:val="002251B8"/>
    <w:rsid w:val="00225C50"/>
    <w:rsid w:val="00225E7D"/>
    <w:rsid w:val="00233025"/>
    <w:rsid w:val="00233383"/>
    <w:rsid w:val="00237BBF"/>
    <w:rsid w:val="002403B4"/>
    <w:rsid w:val="0024122B"/>
    <w:rsid w:val="00241D86"/>
    <w:rsid w:val="00243148"/>
    <w:rsid w:val="00243654"/>
    <w:rsid w:val="002437C4"/>
    <w:rsid w:val="00244B6E"/>
    <w:rsid w:val="00245272"/>
    <w:rsid w:val="002464CC"/>
    <w:rsid w:val="00252C26"/>
    <w:rsid w:val="0025536E"/>
    <w:rsid w:val="00256089"/>
    <w:rsid w:val="00256B37"/>
    <w:rsid w:val="00260F3F"/>
    <w:rsid w:val="00261B1F"/>
    <w:rsid w:val="00263A01"/>
    <w:rsid w:val="0026452B"/>
    <w:rsid w:val="00270113"/>
    <w:rsid w:val="00270DB4"/>
    <w:rsid w:val="0027337C"/>
    <w:rsid w:val="002739F6"/>
    <w:rsid w:val="00273EE9"/>
    <w:rsid w:val="00275E2C"/>
    <w:rsid w:val="00277FD4"/>
    <w:rsid w:val="00281A21"/>
    <w:rsid w:val="002832EC"/>
    <w:rsid w:val="00284F53"/>
    <w:rsid w:val="00286F08"/>
    <w:rsid w:val="00286F67"/>
    <w:rsid w:val="00287229"/>
    <w:rsid w:val="0028737E"/>
    <w:rsid w:val="00287E67"/>
    <w:rsid w:val="00287FF0"/>
    <w:rsid w:val="00293A6B"/>
    <w:rsid w:val="002943B2"/>
    <w:rsid w:val="0029560B"/>
    <w:rsid w:val="002B12C8"/>
    <w:rsid w:val="002B215D"/>
    <w:rsid w:val="002B3BD9"/>
    <w:rsid w:val="002B4B92"/>
    <w:rsid w:val="002B6952"/>
    <w:rsid w:val="002B7817"/>
    <w:rsid w:val="002B7FEF"/>
    <w:rsid w:val="002C48E2"/>
    <w:rsid w:val="002C6B68"/>
    <w:rsid w:val="002D00CB"/>
    <w:rsid w:val="002D06BF"/>
    <w:rsid w:val="002D0BA1"/>
    <w:rsid w:val="002D3579"/>
    <w:rsid w:val="002D3ED1"/>
    <w:rsid w:val="002D460A"/>
    <w:rsid w:val="002D7949"/>
    <w:rsid w:val="002E1346"/>
    <w:rsid w:val="002E3415"/>
    <w:rsid w:val="002E4414"/>
    <w:rsid w:val="002F0543"/>
    <w:rsid w:val="002F1FCB"/>
    <w:rsid w:val="002F21A2"/>
    <w:rsid w:val="002F328F"/>
    <w:rsid w:val="002F3E39"/>
    <w:rsid w:val="002F59EA"/>
    <w:rsid w:val="002F61E8"/>
    <w:rsid w:val="002F6B48"/>
    <w:rsid w:val="00300EBF"/>
    <w:rsid w:val="00310407"/>
    <w:rsid w:val="0031075D"/>
    <w:rsid w:val="00311686"/>
    <w:rsid w:val="003116B8"/>
    <w:rsid w:val="00313B50"/>
    <w:rsid w:val="00313D85"/>
    <w:rsid w:val="00314144"/>
    <w:rsid w:val="00314488"/>
    <w:rsid w:val="00314819"/>
    <w:rsid w:val="00314EFA"/>
    <w:rsid w:val="0031568F"/>
    <w:rsid w:val="00315F66"/>
    <w:rsid w:val="00320174"/>
    <w:rsid w:val="00320915"/>
    <w:rsid w:val="00321F57"/>
    <w:rsid w:val="003226B5"/>
    <w:rsid w:val="00322A28"/>
    <w:rsid w:val="0032511A"/>
    <w:rsid w:val="00326E81"/>
    <w:rsid w:val="00330B29"/>
    <w:rsid w:val="00332166"/>
    <w:rsid w:val="00334508"/>
    <w:rsid w:val="00334C28"/>
    <w:rsid w:val="00334F41"/>
    <w:rsid w:val="00335B99"/>
    <w:rsid w:val="00336778"/>
    <w:rsid w:val="003425F4"/>
    <w:rsid w:val="0034314A"/>
    <w:rsid w:val="00343417"/>
    <w:rsid w:val="00344175"/>
    <w:rsid w:val="00344AEE"/>
    <w:rsid w:val="00346670"/>
    <w:rsid w:val="003472A1"/>
    <w:rsid w:val="003530BA"/>
    <w:rsid w:val="0036090B"/>
    <w:rsid w:val="003619FE"/>
    <w:rsid w:val="00362CC4"/>
    <w:rsid w:val="00362D30"/>
    <w:rsid w:val="00365CE5"/>
    <w:rsid w:val="003679D6"/>
    <w:rsid w:val="00371CAD"/>
    <w:rsid w:val="00371FE2"/>
    <w:rsid w:val="0037292F"/>
    <w:rsid w:val="00372BF0"/>
    <w:rsid w:val="00373F55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9115F"/>
    <w:rsid w:val="00391EC3"/>
    <w:rsid w:val="00393A76"/>
    <w:rsid w:val="003A10C8"/>
    <w:rsid w:val="003A4505"/>
    <w:rsid w:val="003B037E"/>
    <w:rsid w:val="003B0582"/>
    <w:rsid w:val="003B2B50"/>
    <w:rsid w:val="003B2D7A"/>
    <w:rsid w:val="003C0541"/>
    <w:rsid w:val="003C2521"/>
    <w:rsid w:val="003C2DA7"/>
    <w:rsid w:val="003C49CD"/>
    <w:rsid w:val="003C5CE3"/>
    <w:rsid w:val="003C701B"/>
    <w:rsid w:val="003C7E87"/>
    <w:rsid w:val="003D4615"/>
    <w:rsid w:val="003D5410"/>
    <w:rsid w:val="003E255B"/>
    <w:rsid w:val="003E57D7"/>
    <w:rsid w:val="003E5CA2"/>
    <w:rsid w:val="003F2560"/>
    <w:rsid w:val="003F3847"/>
    <w:rsid w:val="003F5EBA"/>
    <w:rsid w:val="003F713A"/>
    <w:rsid w:val="00400DF3"/>
    <w:rsid w:val="00401A63"/>
    <w:rsid w:val="004025FD"/>
    <w:rsid w:val="00403ACD"/>
    <w:rsid w:val="00403D61"/>
    <w:rsid w:val="004044FC"/>
    <w:rsid w:val="004054B5"/>
    <w:rsid w:val="004067F8"/>
    <w:rsid w:val="004071C0"/>
    <w:rsid w:val="004105E8"/>
    <w:rsid w:val="00411467"/>
    <w:rsid w:val="004121BC"/>
    <w:rsid w:val="0041652B"/>
    <w:rsid w:val="004174DD"/>
    <w:rsid w:val="004205B3"/>
    <w:rsid w:val="00421F10"/>
    <w:rsid w:val="004240BA"/>
    <w:rsid w:val="00426617"/>
    <w:rsid w:val="0043029B"/>
    <w:rsid w:val="00430381"/>
    <w:rsid w:val="00436C16"/>
    <w:rsid w:val="00437757"/>
    <w:rsid w:val="00437B61"/>
    <w:rsid w:val="004445C1"/>
    <w:rsid w:val="0044646F"/>
    <w:rsid w:val="00450058"/>
    <w:rsid w:val="004507C5"/>
    <w:rsid w:val="00452446"/>
    <w:rsid w:val="00456A33"/>
    <w:rsid w:val="00456DFE"/>
    <w:rsid w:val="00456E43"/>
    <w:rsid w:val="00457EF3"/>
    <w:rsid w:val="00461AB4"/>
    <w:rsid w:val="00462195"/>
    <w:rsid w:val="00470A9B"/>
    <w:rsid w:val="00470C32"/>
    <w:rsid w:val="00471F29"/>
    <w:rsid w:val="00474ACA"/>
    <w:rsid w:val="00474C99"/>
    <w:rsid w:val="00474E76"/>
    <w:rsid w:val="00475F35"/>
    <w:rsid w:val="00481174"/>
    <w:rsid w:val="00483F07"/>
    <w:rsid w:val="00484D2D"/>
    <w:rsid w:val="00486C20"/>
    <w:rsid w:val="00487B47"/>
    <w:rsid w:val="00494E14"/>
    <w:rsid w:val="004952FF"/>
    <w:rsid w:val="00496864"/>
    <w:rsid w:val="00496F28"/>
    <w:rsid w:val="004A1F60"/>
    <w:rsid w:val="004A28A3"/>
    <w:rsid w:val="004A46A1"/>
    <w:rsid w:val="004A5951"/>
    <w:rsid w:val="004B150E"/>
    <w:rsid w:val="004B2CE3"/>
    <w:rsid w:val="004B6900"/>
    <w:rsid w:val="004B7D0B"/>
    <w:rsid w:val="004C098F"/>
    <w:rsid w:val="004C195D"/>
    <w:rsid w:val="004C3A8E"/>
    <w:rsid w:val="004C4148"/>
    <w:rsid w:val="004C6F87"/>
    <w:rsid w:val="004C743F"/>
    <w:rsid w:val="004D07D8"/>
    <w:rsid w:val="004D0BCD"/>
    <w:rsid w:val="004D25E9"/>
    <w:rsid w:val="004D2FFF"/>
    <w:rsid w:val="004D570D"/>
    <w:rsid w:val="004D6246"/>
    <w:rsid w:val="004E1D3A"/>
    <w:rsid w:val="004E66E9"/>
    <w:rsid w:val="004F12A1"/>
    <w:rsid w:val="004F1C26"/>
    <w:rsid w:val="004F336B"/>
    <w:rsid w:val="004F64AC"/>
    <w:rsid w:val="004F73C6"/>
    <w:rsid w:val="005010E7"/>
    <w:rsid w:val="005030BF"/>
    <w:rsid w:val="00503290"/>
    <w:rsid w:val="005032B0"/>
    <w:rsid w:val="00503611"/>
    <w:rsid w:val="00503BEB"/>
    <w:rsid w:val="00505221"/>
    <w:rsid w:val="00505474"/>
    <w:rsid w:val="00506461"/>
    <w:rsid w:val="0051017C"/>
    <w:rsid w:val="005108EF"/>
    <w:rsid w:val="00512241"/>
    <w:rsid w:val="00512E2B"/>
    <w:rsid w:val="00512F80"/>
    <w:rsid w:val="005137E1"/>
    <w:rsid w:val="00513E5D"/>
    <w:rsid w:val="00514294"/>
    <w:rsid w:val="00517D63"/>
    <w:rsid w:val="00520C6F"/>
    <w:rsid w:val="00522027"/>
    <w:rsid w:val="00525BFE"/>
    <w:rsid w:val="00527D04"/>
    <w:rsid w:val="00530EC2"/>
    <w:rsid w:val="00535798"/>
    <w:rsid w:val="00535CC8"/>
    <w:rsid w:val="00537FBE"/>
    <w:rsid w:val="00540878"/>
    <w:rsid w:val="00542261"/>
    <w:rsid w:val="00543C36"/>
    <w:rsid w:val="00544291"/>
    <w:rsid w:val="00546A05"/>
    <w:rsid w:val="00547983"/>
    <w:rsid w:val="005523C9"/>
    <w:rsid w:val="0055380D"/>
    <w:rsid w:val="005539CF"/>
    <w:rsid w:val="00562FDD"/>
    <w:rsid w:val="005637AF"/>
    <w:rsid w:val="005643B1"/>
    <w:rsid w:val="0056474F"/>
    <w:rsid w:val="005650CC"/>
    <w:rsid w:val="00567DEC"/>
    <w:rsid w:val="0057135A"/>
    <w:rsid w:val="00573593"/>
    <w:rsid w:val="00575F38"/>
    <w:rsid w:val="0057724E"/>
    <w:rsid w:val="00581D49"/>
    <w:rsid w:val="0058399C"/>
    <w:rsid w:val="00585E39"/>
    <w:rsid w:val="00590401"/>
    <w:rsid w:val="0059048E"/>
    <w:rsid w:val="00590704"/>
    <w:rsid w:val="00592D23"/>
    <w:rsid w:val="0059508E"/>
    <w:rsid w:val="00595166"/>
    <w:rsid w:val="00597EE6"/>
    <w:rsid w:val="005A2823"/>
    <w:rsid w:val="005A2922"/>
    <w:rsid w:val="005A49B8"/>
    <w:rsid w:val="005A4FB1"/>
    <w:rsid w:val="005A7B72"/>
    <w:rsid w:val="005B0CC2"/>
    <w:rsid w:val="005B1ED8"/>
    <w:rsid w:val="005B2012"/>
    <w:rsid w:val="005B3D56"/>
    <w:rsid w:val="005B4863"/>
    <w:rsid w:val="005B52F9"/>
    <w:rsid w:val="005B56B8"/>
    <w:rsid w:val="005B6D1A"/>
    <w:rsid w:val="005C28FC"/>
    <w:rsid w:val="005C665E"/>
    <w:rsid w:val="005C6AA1"/>
    <w:rsid w:val="005C739D"/>
    <w:rsid w:val="005C756F"/>
    <w:rsid w:val="005D298B"/>
    <w:rsid w:val="005D578C"/>
    <w:rsid w:val="005D64FB"/>
    <w:rsid w:val="005D6B75"/>
    <w:rsid w:val="005D73EC"/>
    <w:rsid w:val="005D79BE"/>
    <w:rsid w:val="005D7FF0"/>
    <w:rsid w:val="005E1658"/>
    <w:rsid w:val="005E1F34"/>
    <w:rsid w:val="005E35EC"/>
    <w:rsid w:val="005E414C"/>
    <w:rsid w:val="005E4DE9"/>
    <w:rsid w:val="005E5955"/>
    <w:rsid w:val="005E59E7"/>
    <w:rsid w:val="005E68AF"/>
    <w:rsid w:val="00601344"/>
    <w:rsid w:val="00601A21"/>
    <w:rsid w:val="00601B68"/>
    <w:rsid w:val="00601EE9"/>
    <w:rsid w:val="0060254D"/>
    <w:rsid w:val="00602DA9"/>
    <w:rsid w:val="006033D4"/>
    <w:rsid w:val="006048C3"/>
    <w:rsid w:val="00604D1E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74F7"/>
    <w:rsid w:val="00617698"/>
    <w:rsid w:val="00617BE4"/>
    <w:rsid w:val="006214B7"/>
    <w:rsid w:val="006233ED"/>
    <w:rsid w:val="00623F74"/>
    <w:rsid w:val="00626A8D"/>
    <w:rsid w:val="006315C0"/>
    <w:rsid w:val="00631CD6"/>
    <w:rsid w:val="0063552E"/>
    <w:rsid w:val="0063570A"/>
    <w:rsid w:val="00640D66"/>
    <w:rsid w:val="0064119D"/>
    <w:rsid w:val="006411AE"/>
    <w:rsid w:val="00641C22"/>
    <w:rsid w:val="00650173"/>
    <w:rsid w:val="00650791"/>
    <w:rsid w:val="00650B7D"/>
    <w:rsid w:val="00651293"/>
    <w:rsid w:val="00652BFF"/>
    <w:rsid w:val="00652D2A"/>
    <w:rsid w:val="00652D7E"/>
    <w:rsid w:val="00653184"/>
    <w:rsid w:val="00655512"/>
    <w:rsid w:val="00660621"/>
    <w:rsid w:val="00660B03"/>
    <w:rsid w:val="0066211C"/>
    <w:rsid w:val="00662764"/>
    <w:rsid w:val="00663B10"/>
    <w:rsid w:val="006643FF"/>
    <w:rsid w:val="00664C6D"/>
    <w:rsid w:val="00665BCB"/>
    <w:rsid w:val="006660DC"/>
    <w:rsid w:val="00670B06"/>
    <w:rsid w:val="00671BE9"/>
    <w:rsid w:val="006725F4"/>
    <w:rsid w:val="00672FFC"/>
    <w:rsid w:val="00673EAA"/>
    <w:rsid w:val="0067604F"/>
    <w:rsid w:val="006773F5"/>
    <w:rsid w:val="006775A7"/>
    <w:rsid w:val="00680295"/>
    <w:rsid w:val="0068062B"/>
    <w:rsid w:val="00681142"/>
    <w:rsid w:val="00692694"/>
    <w:rsid w:val="00693ABE"/>
    <w:rsid w:val="00694725"/>
    <w:rsid w:val="006958D8"/>
    <w:rsid w:val="0069723A"/>
    <w:rsid w:val="006A12CC"/>
    <w:rsid w:val="006A24D6"/>
    <w:rsid w:val="006B3431"/>
    <w:rsid w:val="006B52DE"/>
    <w:rsid w:val="006B712C"/>
    <w:rsid w:val="006B717D"/>
    <w:rsid w:val="006C01EF"/>
    <w:rsid w:val="006C0E53"/>
    <w:rsid w:val="006C175C"/>
    <w:rsid w:val="006C2E5B"/>
    <w:rsid w:val="006C5040"/>
    <w:rsid w:val="006C5A0D"/>
    <w:rsid w:val="006C66AB"/>
    <w:rsid w:val="006D09F0"/>
    <w:rsid w:val="006D2675"/>
    <w:rsid w:val="006D3319"/>
    <w:rsid w:val="006D555C"/>
    <w:rsid w:val="006D5C90"/>
    <w:rsid w:val="006D5E74"/>
    <w:rsid w:val="006E1EDF"/>
    <w:rsid w:val="006E34F7"/>
    <w:rsid w:val="006E5DAA"/>
    <w:rsid w:val="006E756B"/>
    <w:rsid w:val="006E7FC3"/>
    <w:rsid w:val="006F110A"/>
    <w:rsid w:val="006F2B62"/>
    <w:rsid w:val="006F2E3D"/>
    <w:rsid w:val="006F3BD1"/>
    <w:rsid w:val="006F3D87"/>
    <w:rsid w:val="006F7528"/>
    <w:rsid w:val="00700E18"/>
    <w:rsid w:val="007050B4"/>
    <w:rsid w:val="0070690C"/>
    <w:rsid w:val="007070AD"/>
    <w:rsid w:val="007106B4"/>
    <w:rsid w:val="0071082D"/>
    <w:rsid w:val="00710CCB"/>
    <w:rsid w:val="00711DA4"/>
    <w:rsid w:val="00712398"/>
    <w:rsid w:val="00713476"/>
    <w:rsid w:val="00714D6A"/>
    <w:rsid w:val="00717FCC"/>
    <w:rsid w:val="0072187F"/>
    <w:rsid w:val="00721A87"/>
    <w:rsid w:val="0072336A"/>
    <w:rsid w:val="0072659E"/>
    <w:rsid w:val="00730F84"/>
    <w:rsid w:val="007353DC"/>
    <w:rsid w:val="00736754"/>
    <w:rsid w:val="00737C08"/>
    <w:rsid w:val="00737F85"/>
    <w:rsid w:val="0074481F"/>
    <w:rsid w:val="007462E8"/>
    <w:rsid w:val="007509A0"/>
    <w:rsid w:val="00750AED"/>
    <w:rsid w:val="00751BFB"/>
    <w:rsid w:val="007574DE"/>
    <w:rsid w:val="00760E71"/>
    <w:rsid w:val="00760FC8"/>
    <w:rsid w:val="00761608"/>
    <w:rsid w:val="00761B35"/>
    <w:rsid w:val="007637FF"/>
    <w:rsid w:val="007639F0"/>
    <w:rsid w:val="0077530C"/>
    <w:rsid w:val="00775C67"/>
    <w:rsid w:val="007776D5"/>
    <w:rsid w:val="00780F19"/>
    <w:rsid w:val="0078115C"/>
    <w:rsid w:val="00781D31"/>
    <w:rsid w:val="00787661"/>
    <w:rsid w:val="00790487"/>
    <w:rsid w:val="00791421"/>
    <w:rsid w:val="007915C3"/>
    <w:rsid w:val="007964D8"/>
    <w:rsid w:val="00796D9B"/>
    <w:rsid w:val="007A03D8"/>
    <w:rsid w:val="007A3467"/>
    <w:rsid w:val="007A6A00"/>
    <w:rsid w:val="007A76D2"/>
    <w:rsid w:val="007B09A8"/>
    <w:rsid w:val="007B44A2"/>
    <w:rsid w:val="007B5FA2"/>
    <w:rsid w:val="007B73C0"/>
    <w:rsid w:val="007C29AF"/>
    <w:rsid w:val="007C409C"/>
    <w:rsid w:val="007C693E"/>
    <w:rsid w:val="007C6CEE"/>
    <w:rsid w:val="007D06B0"/>
    <w:rsid w:val="007D0775"/>
    <w:rsid w:val="007D0DD3"/>
    <w:rsid w:val="007D1790"/>
    <w:rsid w:val="007D4AFA"/>
    <w:rsid w:val="007D5AAF"/>
    <w:rsid w:val="007E1160"/>
    <w:rsid w:val="007E2AE4"/>
    <w:rsid w:val="007E58D3"/>
    <w:rsid w:val="007E7C6E"/>
    <w:rsid w:val="007F1E7E"/>
    <w:rsid w:val="007F4FB0"/>
    <w:rsid w:val="007F530F"/>
    <w:rsid w:val="00800E10"/>
    <w:rsid w:val="0080184C"/>
    <w:rsid w:val="00802386"/>
    <w:rsid w:val="00803457"/>
    <w:rsid w:val="00803914"/>
    <w:rsid w:val="00803EFE"/>
    <w:rsid w:val="008045F6"/>
    <w:rsid w:val="008045F7"/>
    <w:rsid w:val="00804FB2"/>
    <w:rsid w:val="00807709"/>
    <w:rsid w:val="008122F0"/>
    <w:rsid w:val="00814896"/>
    <w:rsid w:val="00815E47"/>
    <w:rsid w:val="008167A3"/>
    <w:rsid w:val="00816ABF"/>
    <w:rsid w:val="008176A3"/>
    <w:rsid w:val="00817D8E"/>
    <w:rsid w:val="00821835"/>
    <w:rsid w:val="00823A04"/>
    <w:rsid w:val="00825594"/>
    <w:rsid w:val="00830994"/>
    <w:rsid w:val="00831485"/>
    <w:rsid w:val="008329F7"/>
    <w:rsid w:val="008349D6"/>
    <w:rsid w:val="00835185"/>
    <w:rsid w:val="00837D15"/>
    <w:rsid w:val="008408A1"/>
    <w:rsid w:val="0084320C"/>
    <w:rsid w:val="00845EFE"/>
    <w:rsid w:val="00845F36"/>
    <w:rsid w:val="00847B78"/>
    <w:rsid w:val="0085014C"/>
    <w:rsid w:val="008511CD"/>
    <w:rsid w:val="008515E9"/>
    <w:rsid w:val="00851C35"/>
    <w:rsid w:val="008546A6"/>
    <w:rsid w:val="00855446"/>
    <w:rsid w:val="00855CE4"/>
    <w:rsid w:val="00856AC9"/>
    <w:rsid w:val="008606E7"/>
    <w:rsid w:val="00860CC1"/>
    <w:rsid w:val="0086287F"/>
    <w:rsid w:val="0086299C"/>
    <w:rsid w:val="00863DDE"/>
    <w:rsid w:val="00865527"/>
    <w:rsid w:val="008660BE"/>
    <w:rsid w:val="008719B6"/>
    <w:rsid w:val="008746F5"/>
    <w:rsid w:val="00874B5B"/>
    <w:rsid w:val="008769C1"/>
    <w:rsid w:val="008779D0"/>
    <w:rsid w:val="0088080D"/>
    <w:rsid w:val="0088158E"/>
    <w:rsid w:val="00883232"/>
    <w:rsid w:val="008836D9"/>
    <w:rsid w:val="00884AB6"/>
    <w:rsid w:val="00890540"/>
    <w:rsid w:val="00890586"/>
    <w:rsid w:val="00890D56"/>
    <w:rsid w:val="00893DF4"/>
    <w:rsid w:val="00896282"/>
    <w:rsid w:val="0089635C"/>
    <w:rsid w:val="00897866"/>
    <w:rsid w:val="00897B38"/>
    <w:rsid w:val="008A0EC2"/>
    <w:rsid w:val="008A227F"/>
    <w:rsid w:val="008A3C21"/>
    <w:rsid w:val="008A63B3"/>
    <w:rsid w:val="008B17C0"/>
    <w:rsid w:val="008B37C1"/>
    <w:rsid w:val="008B3A3D"/>
    <w:rsid w:val="008B56DE"/>
    <w:rsid w:val="008B5BC5"/>
    <w:rsid w:val="008B67D6"/>
    <w:rsid w:val="008C20BD"/>
    <w:rsid w:val="008C545C"/>
    <w:rsid w:val="008C69DD"/>
    <w:rsid w:val="008D0C31"/>
    <w:rsid w:val="008D1880"/>
    <w:rsid w:val="008D1965"/>
    <w:rsid w:val="008D3009"/>
    <w:rsid w:val="008D5B85"/>
    <w:rsid w:val="008D7295"/>
    <w:rsid w:val="008E12F3"/>
    <w:rsid w:val="008E1344"/>
    <w:rsid w:val="008E2533"/>
    <w:rsid w:val="008E2725"/>
    <w:rsid w:val="008E353A"/>
    <w:rsid w:val="008F061B"/>
    <w:rsid w:val="008F0D36"/>
    <w:rsid w:val="008F24CA"/>
    <w:rsid w:val="008F6A71"/>
    <w:rsid w:val="008F7CF3"/>
    <w:rsid w:val="0090439E"/>
    <w:rsid w:val="00907E46"/>
    <w:rsid w:val="0091009C"/>
    <w:rsid w:val="0091050D"/>
    <w:rsid w:val="0091122B"/>
    <w:rsid w:val="00911C95"/>
    <w:rsid w:val="00914468"/>
    <w:rsid w:val="009153BB"/>
    <w:rsid w:val="009159F8"/>
    <w:rsid w:val="00920511"/>
    <w:rsid w:val="00923132"/>
    <w:rsid w:val="00924FFB"/>
    <w:rsid w:val="00927D06"/>
    <w:rsid w:val="00927ED0"/>
    <w:rsid w:val="00934239"/>
    <w:rsid w:val="009358DE"/>
    <w:rsid w:val="009416F4"/>
    <w:rsid w:val="009454C6"/>
    <w:rsid w:val="00947750"/>
    <w:rsid w:val="00947ACA"/>
    <w:rsid w:val="009507D6"/>
    <w:rsid w:val="009513EE"/>
    <w:rsid w:val="00952B0D"/>
    <w:rsid w:val="0095307C"/>
    <w:rsid w:val="009557BD"/>
    <w:rsid w:val="00960EF1"/>
    <w:rsid w:val="00962483"/>
    <w:rsid w:val="009627A3"/>
    <w:rsid w:val="00967170"/>
    <w:rsid w:val="00971721"/>
    <w:rsid w:val="00972A39"/>
    <w:rsid w:val="009747D3"/>
    <w:rsid w:val="009777EE"/>
    <w:rsid w:val="009802D5"/>
    <w:rsid w:val="00983E22"/>
    <w:rsid w:val="00984EAB"/>
    <w:rsid w:val="009872E0"/>
    <w:rsid w:val="00987667"/>
    <w:rsid w:val="00987F24"/>
    <w:rsid w:val="0099240E"/>
    <w:rsid w:val="00992A55"/>
    <w:rsid w:val="009952A9"/>
    <w:rsid w:val="00997857"/>
    <w:rsid w:val="009A172E"/>
    <w:rsid w:val="009A7F75"/>
    <w:rsid w:val="009B3BA1"/>
    <w:rsid w:val="009B3C77"/>
    <w:rsid w:val="009B40E9"/>
    <w:rsid w:val="009B4190"/>
    <w:rsid w:val="009B7C6F"/>
    <w:rsid w:val="009C275C"/>
    <w:rsid w:val="009C302B"/>
    <w:rsid w:val="009C3A9E"/>
    <w:rsid w:val="009C73A7"/>
    <w:rsid w:val="009C7933"/>
    <w:rsid w:val="009C7BC4"/>
    <w:rsid w:val="009D2C55"/>
    <w:rsid w:val="009D46AA"/>
    <w:rsid w:val="009D579B"/>
    <w:rsid w:val="009D6A87"/>
    <w:rsid w:val="009E0390"/>
    <w:rsid w:val="009E2DE6"/>
    <w:rsid w:val="009E3C0D"/>
    <w:rsid w:val="009E3DEF"/>
    <w:rsid w:val="009E5EF7"/>
    <w:rsid w:val="009E6065"/>
    <w:rsid w:val="009F3745"/>
    <w:rsid w:val="009F3F59"/>
    <w:rsid w:val="009F5ACF"/>
    <w:rsid w:val="009F6435"/>
    <w:rsid w:val="00A02AEE"/>
    <w:rsid w:val="00A04149"/>
    <w:rsid w:val="00A041E1"/>
    <w:rsid w:val="00A12C04"/>
    <w:rsid w:val="00A139CB"/>
    <w:rsid w:val="00A1698D"/>
    <w:rsid w:val="00A16A66"/>
    <w:rsid w:val="00A1717C"/>
    <w:rsid w:val="00A172B1"/>
    <w:rsid w:val="00A17668"/>
    <w:rsid w:val="00A22FCF"/>
    <w:rsid w:val="00A23751"/>
    <w:rsid w:val="00A25BCB"/>
    <w:rsid w:val="00A264D2"/>
    <w:rsid w:val="00A2699F"/>
    <w:rsid w:val="00A32255"/>
    <w:rsid w:val="00A32BDF"/>
    <w:rsid w:val="00A35620"/>
    <w:rsid w:val="00A3592F"/>
    <w:rsid w:val="00A36173"/>
    <w:rsid w:val="00A36853"/>
    <w:rsid w:val="00A37D40"/>
    <w:rsid w:val="00A40B9B"/>
    <w:rsid w:val="00A42F33"/>
    <w:rsid w:val="00A43F44"/>
    <w:rsid w:val="00A45FD7"/>
    <w:rsid w:val="00A47718"/>
    <w:rsid w:val="00A501C5"/>
    <w:rsid w:val="00A50201"/>
    <w:rsid w:val="00A57008"/>
    <w:rsid w:val="00A63BBB"/>
    <w:rsid w:val="00A6617F"/>
    <w:rsid w:val="00A66A03"/>
    <w:rsid w:val="00A66C3E"/>
    <w:rsid w:val="00A66CBB"/>
    <w:rsid w:val="00A7158D"/>
    <w:rsid w:val="00A71957"/>
    <w:rsid w:val="00A728B6"/>
    <w:rsid w:val="00A74147"/>
    <w:rsid w:val="00A745EC"/>
    <w:rsid w:val="00A7531D"/>
    <w:rsid w:val="00A776DF"/>
    <w:rsid w:val="00A84F85"/>
    <w:rsid w:val="00A85963"/>
    <w:rsid w:val="00A85D84"/>
    <w:rsid w:val="00A901F1"/>
    <w:rsid w:val="00A914A8"/>
    <w:rsid w:val="00A92C0E"/>
    <w:rsid w:val="00A94179"/>
    <w:rsid w:val="00A97153"/>
    <w:rsid w:val="00AA2B6B"/>
    <w:rsid w:val="00AA7BB4"/>
    <w:rsid w:val="00AB1A93"/>
    <w:rsid w:val="00AB207F"/>
    <w:rsid w:val="00AB2D13"/>
    <w:rsid w:val="00AB3065"/>
    <w:rsid w:val="00AB5528"/>
    <w:rsid w:val="00AB5BF4"/>
    <w:rsid w:val="00AB7237"/>
    <w:rsid w:val="00AC0B74"/>
    <w:rsid w:val="00AC30AA"/>
    <w:rsid w:val="00AC3DF1"/>
    <w:rsid w:val="00AC5ED7"/>
    <w:rsid w:val="00AC6CC7"/>
    <w:rsid w:val="00AC755C"/>
    <w:rsid w:val="00AC7BEC"/>
    <w:rsid w:val="00AD0671"/>
    <w:rsid w:val="00AD18C4"/>
    <w:rsid w:val="00AD4325"/>
    <w:rsid w:val="00AD523B"/>
    <w:rsid w:val="00AD6793"/>
    <w:rsid w:val="00AD6AE3"/>
    <w:rsid w:val="00AE081E"/>
    <w:rsid w:val="00AF00A0"/>
    <w:rsid w:val="00AF2093"/>
    <w:rsid w:val="00AF29C2"/>
    <w:rsid w:val="00AF2B2B"/>
    <w:rsid w:val="00AF318C"/>
    <w:rsid w:val="00AF3C0F"/>
    <w:rsid w:val="00AF4D5B"/>
    <w:rsid w:val="00B0068F"/>
    <w:rsid w:val="00B02BF8"/>
    <w:rsid w:val="00B0492A"/>
    <w:rsid w:val="00B05753"/>
    <w:rsid w:val="00B07DC1"/>
    <w:rsid w:val="00B175C9"/>
    <w:rsid w:val="00B211B4"/>
    <w:rsid w:val="00B21F56"/>
    <w:rsid w:val="00B2262B"/>
    <w:rsid w:val="00B23D02"/>
    <w:rsid w:val="00B23F64"/>
    <w:rsid w:val="00B26FFE"/>
    <w:rsid w:val="00B333CA"/>
    <w:rsid w:val="00B36AD3"/>
    <w:rsid w:val="00B36B05"/>
    <w:rsid w:val="00B419A6"/>
    <w:rsid w:val="00B425A2"/>
    <w:rsid w:val="00B46530"/>
    <w:rsid w:val="00B46730"/>
    <w:rsid w:val="00B4735E"/>
    <w:rsid w:val="00B476AB"/>
    <w:rsid w:val="00B50504"/>
    <w:rsid w:val="00B519DE"/>
    <w:rsid w:val="00B57E22"/>
    <w:rsid w:val="00B60716"/>
    <w:rsid w:val="00B62011"/>
    <w:rsid w:val="00B632C4"/>
    <w:rsid w:val="00B64498"/>
    <w:rsid w:val="00B745DB"/>
    <w:rsid w:val="00B768A1"/>
    <w:rsid w:val="00B76AB8"/>
    <w:rsid w:val="00B80E67"/>
    <w:rsid w:val="00B82219"/>
    <w:rsid w:val="00B84889"/>
    <w:rsid w:val="00B84E4E"/>
    <w:rsid w:val="00B86A48"/>
    <w:rsid w:val="00B870B3"/>
    <w:rsid w:val="00B92874"/>
    <w:rsid w:val="00B94421"/>
    <w:rsid w:val="00B945CF"/>
    <w:rsid w:val="00B96629"/>
    <w:rsid w:val="00B976C8"/>
    <w:rsid w:val="00BA51F7"/>
    <w:rsid w:val="00BA6ACE"/>
    <w:rsid w:val="00BA766A"/>
    <w:rsid w:val="00BB184C"/>
    <w:rsid w:val="00BB1CD3"/>
    <w:rsid w:val="00BB27A5"/>
    <w:rsid w:val="00BB510A"/>
    <w:rsid w:val="00BB51CC"/>
    <w:rsid w:val="00BB6363"/>
    <w:rsid w:val="00BB706A"/>
    <w:rsid w:val="00BB7D15"/>
    <w:rsid w:val="00BC0F6F"/>
    <w:rsid w:val="00BC33DA"/>
    <w:rsid w:val="00BC4609"/>
    <w:rsid w:val="00BC4CFF"/>
    <w:rsid w:val="00BD03E0"/>
    <w:rsid w:val="00BD2324"/>
    <w:rsid w:val="00BD6541"/>
    <w:rsid w:val="00BE18BB"/>
    <w:rsid w:val="00BE3822"/>
    <w:rsid w:val="00BE76AE"/>
    <w:rsid w:val="00BF17C8"/>
    <w:rsid w:val="00BF2775"/>
    <w:rsid w:val="00BF2BC6"/>
    <w:rsid w:val="00BF2E2E"/>
    <w:rsid w:val="00BF312F"/>
    <w:rsid w:val="00BF509E"/>
    <w:rsid w:val="00BF5967"/>
    <w:rsid w:val="00BF6ED3"/>
    <w:rsid w:val="00BF7B7D"/>
    <w:rsid w:val="00C01977"/>
    <w:rsid w:val="00C03C09"/>
    <w:rsid w:val="00C03F54"/>
    <w:rsid w:val="00C04373"/>
    <w:rsid w:val="00C05545"/>
    <w:rsid w:val="00C05AD1"/>
    <w:rsid w:val="00C05FC8"/>
    <w:rsid w:val="00C075F7"/>
    <w:rsid w:val="00C119D2"/>
    <w:rsid w:val="00C1347C"/>
    <w:rsid w:val="00C14A7D"/>
    <w:rsid w:val="00C15DF7"/>
    <w:rsid w:val="00C3259C"/>
    <w:rsid w:val="00C36300"/>
    <w:rsid w:val="00C36F10"/>
    <w:rsid w:val="00C377EB"/>
    <w:rsid w:val="00C3782B"/>
    <w:rsid w:val="00C426BA"/>
    <w:rsid w:val="00C42F61"/>
    <w:rsid w:val="00C432E0"/>
    <w:rsid w:val="00C4693B"/>
    <w:rsid w:val="00C50938"/>
    <w:rsid w:val="00C52572"/>
    <w:rsid w:val="00C53D34"/>
    <w:rsid w:val="00C5405D"/>
    <w:rsid w:val="00C542B9"/>
    <w:rsid w:val="00C55141"/>
    <w:rsid w:val="00C56175"/>
    <w:rsid w:val="00C56E2E"/>
    <w:rsid w:val="00C57F95"/>
    <w:rsid w:val="00C613A9"/>
    <w:rsid w:val="00C619C8"/>
    <w:rsid w:val="00C64730"/>
    <w:rsid w:val="00C653CB"/>
    <w:rsid w:val="00C65CAC"/>
    <w:rsid w:val="00C7349B"/>
    <w:rsid w:val="00C75053"/>
    <w:rsid w:val="00C775D1"/>
    <w:rsid w:val="00C77E59"/>
    <w:rsid w:val="00C800AE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15D9"/>
    <w:rsid w:val="00CA1908"/>
    <w:rsid w:val="00CA23C5"/>
    <w:rsid w:val="00CA26A9"/>
    <w:rsid w:val="00CA4BC0"/>
    <w:rsid w:val="00CA4BD2"/>
    <w:rsid w:val="00CA5EB6"/>
    <w:rsid w:val="00CB22FC"/>
    <w:rsid w:val="00CB42A8"/>
    <w:rsid w:val="00CB790C"/>
    <w:rsid w:val="00CB7B77"/>
    <w:rsid w:val="00CC06B9"/>
    <w:rsid w:val="00CC19CC"/>
    <w:rsid w:val="00CC4E1D"/>
    <w:rsid w:val="00CC7297"/>
    <w:rsid w:val="00CC7ACF"/>
    <w:rsid w:val="00CD0BC4"/>
    <w:rsid w:val="00CD1296"/>
    <w:rsid w:val="00CD21A7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3E93"/>
    <w:rsid w:val="00CE4E1B"/>
    <w:rsid w:val="00CF07A0"/>
    <w:rsid w:val="00CF0BA1"/>
    <w:rsid w:val="00CF3698"/>
    <w:rsid w:val="00D02E15"/>
    <w:rsid w:val="00D0479C"/>
    <w:rsid w:val="00D04824"/>
    <w:rsid w:val="00D04C40"/>
    <w:rsid w:val="00D10FB5"/>
    <w:rsid w:val="00D12D60"/>
    <w:rsid w:val="00D140A3"/>
    <w:rsid w:val="00D14EF9"/>
    <w:rsid w:val="00D152E7"/>
    <w:rsid w:val="00D15D8C"/>
    <w:rsid w:val="00D17C23"/>
    <w:rsid w:val="00D2039C"/>
    <w:rsid w:val="00D21F0F"/>
    <w:rsid w:val="00D27944"/>
    <w:rsid w:val="00D31D89"/>
    <w:rsid w:val="00D32CF5"/>
    <w:rsid w:val="00D3368F"/>
    <w:rsid w:val="00D348DB"/>
    <w:rsid w:val="00D349DF"/>
    <w:rsid w:val="00D35411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2A4B"/>
    <w:rsid w:val="00D57630"/>
    <w:rsid w:val="00D578A7"/>
    <w:rsid w:val="00D57DB4"/>
    <w:rsid w:val="00D643CA"/>
    <w:rsid w:val="00D66315"/>
    <w:rsid w:val="00D66714"/>
    <w:rsid w:val="00D7065A"/>
    <w:rsid w:val="00D70776"/>
    <w:rsid w:val="00D71A7D"/>
    <w:rsid w:val="00D72160"/>
    <w:rsid w:val="00D7268E"/>
    <w:rsid w:val="00D72D71"/>
    <w:rsid w:val="00D72EF4"/>
    <w:rsid w:val="00D73718"/>
    <w:rsid w:val="00D7547A"/>
    <w:rsid w:val="00D76443"/>
    <w:rsid w:val="00D76562"/>
    <w:rsid w:val="00D82317"/>
    <w:rsid w:val="00D83041"/>
    <w:rsid w:val="00D85CFF"/>
    <w:rsid w:val="00D860A6"/>
    <w:rsid w:val="00D9409D"/>
    <w:rsid w:val="00D976B0"/>
    <w:rsid w:val="00DA06CF"/>
    <w:rsid w:val="00DA0783"/>
    <w:rsid w:val="00DA0A90"/>
    <w:rsid w:val="00DA256E"/>
    <w:rsid w:val="00DA2CAE"/>
    <w:rsid w:val="00DA3D05"/>
    <w:rsid w:val="00DA4F9E"/>
    <w:rsid w:val="00DA57C7"/>
    <w:rsid w:val="00DA7578"/>
    <w:rsid w:val="00DB6589"/>
    <w:rsid w:val="00DB72AD"/>
    <w:rsid w:val="00DC305C"/>
    <w:rsid w:val="00DC49CC"/>
    <w:rsid w:val="00DC6BD6"/>
    <w:rsid w:val="00DC70EB"/>
    <w:rsid w:val="00DD754A"/>
    <w:rsid w:val="00DD7863"/>
    <w:rsid w:val="00DD78C6"/>
    <w:rsid w:val="00DD796D"/>
    <w:rsid w:val="00DE0DCC"/>
    <w:rsid w:val="00DE2480"/>
    <w:rsid w:val="00DE287E"/>
    <w:rsid w:val="00DE6B5A"/>
    <w:rsid w:val="00DF0BCE"/>
    <w:rsid w:val="00DF10CB"/>
    <w:rsid w:val="00DF302E"/>
    <w:rsid w:val="00DF6F34"/>
    <w:rsid w:val="00DF7EA1"/>
    <w:rsid w:val="00E0193C"/>
    <w:rsid w:val="00E01C1E"/>
    <w:rsid w:val="00E02A99"/>
    <w:rsid w:val="00E03875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21808"/>
    <w:rsid w:val="00E21EC4"/>
    <w:rsid w:val="00E2200B"/>
    <w:rsid w:val="00E22EA5"/>
    <w:rsid w:val="00E233FD"/>
    <w:rsid w:val="00E242BF"/>
    <w:rsid w:val="00E24DA8"/>
    <w:rsid w:val="00E25170"/>
    <w:rsid w:val="00E27977"/>
    <w:rsid w:val="00E27C4D"/>
    <w:rsid w:val="00E3090B"/>
    <w:rsid w:val="00E31FA4"/>
    <w:rsid w:val="00E32A25"/>
    <w:rsid w:val="00E341F3"/>
    <w:rsid w:val="00E35FA4"/>
    <w:rsid w:val="00E41695"/>
    <w:rsid w:val="00E41D54"/>
    <w:rsid w:val="00E457EF"/>
    <w:rsid w:val="00E47364"/>
    <w:rsid w:val="00E501E9"/>
    <w:rsid w:val="00E51D77"/>
    <w:rsid w:val="00E54185"/>
    <w:rsid w:val="00E553AB"/>
    <w:rsid w:val="00E55C8C"/>
    <w:rsid w:val="00E56C78"/>
    <w:rsid w:val="00E56ECC"/>
    <w:rsid w:val="00E60C2B"/>
    <w:rsid w:val="00E60C40"/>
    <w:rsid w:val="00E626F0"/>
    <w:rsid w:val="00E648B9"/>
    <w:rsid w:val="00E65B6C"/>
    <w:rsid w:val="00E65C2E"/>
    <w:rsid w:val="00E67DD5"/>
    <w:rsid w:val="00E7366E"/>
    <w:rsid w:val="00E752E2"/>
    <w:rsid w:val="00E75AB4"/>
    <w:rsid w:val="00E75F94"/>
    <w:rsid w:val="00E76ABF"/>
    <w:rsid w:val="00E77A0A"/>
    <w:rsid w:val="00E8225C"/>
    <w:rsid w:val="00E827DE"/>
    <w:rsid w:val="00E83255"/>
    <w:rsid w:val="00E84AA3"/>
    <w:rsid w:val="00E85468"/>
    <w:rsid w:val="00E875C5"/>
    <w:rsid w:val="00E9111B"/>
    <w:rsid w:val="00E92CFC"/>
    <w:rsid w:val="00E93865"/>
    <w:rsid w:val="00EA1623"/>
    <w:rsid w:val="00EA1AA7"/>
    <w:rsid w:val="00EA2263"/>
    <w:rsid w:val="00EA235F"/>
    <w:rsid w:val="00EA44FE"/>
    <w:rsid w:val="00EA7F45"/>
    <w:rsid w:val="00EB19A1"/>
    <w:rsid w:val="00EB1A66"/>
    <w:rsid w:val="00EB207D"/>
    <w:rsid w:val="00EB3210"/>
    <w:rsid w:val="00EB40BD"/>
    <w:rsid w:val="00EB414E"/>
    <w:rsid w:val="00EB7543"/>
    <w:rsid w:val="00EC002F"/>
    <w:rsid w:val="00EC12AE"/>
    <w:rsid w:val="00EC17E0"/>
    <w:rsid w:val="00EC1BEE"/>
    <w:rsid w:val="00EC2984"/>
    <w:rsid w:val="00EC37CC"/>
    <w:rsid w:val="00EC3E97"/>
    <w:rsid w:val="00EC69B0"/>
    <w:rsid w:val="00EC6A48"/>
    <w:rsid w:val="00ED0A98"/>
    <w:rsid w:val="00ED4C09"/>
    <w:rsid w:val="00ED5C2F"/>
    <w:rsid w:val="00ED5F35"/>
    <w:rsid w:val="00ED790C"/>
    <w:rsid w:val="00ED7FF7"/>
    <w:rsid w:val="00EE2BF2"/>
    <w:rsid w:val="00EE3CD4"/>
    <w:rsid w:val="00EE3CD5"/>
    <w:rsid w:val="00EE5C06"/>
    <w:rsid w:val="00EE686D"/>
    <w:rsid w:val="00EF0502"/>
    <w:rsid w:val="00EF100C"/>
    <w:rsid w:val="00EF222F"/>
    <w:rsid w:val="00EF3E0A"/>
    <w:rsid w:val="00F0105D"/>
    <w:rsid w:val="00F03377"/>
    <w:rsid w:val="00F05A17"/>
    <w:rsid w:val="00F0602D"/>
    <w:rsid w:val="00F14C98"/>
    <w:rsid w:val="00F169A9"/>
    <w:rsid w:val="00F17B35"/>
    <w:rsid w:val="00F2254D"/>
    <w:rsid w:val="00F22745"/>
    <w:rsid w:val="00F230F5"/>
    <w:rsid w:val="00F26115"/>
    <w:rsid w:val="00F300BB"/>
    <w:rsid w:val="00F31174"/>
    <w:rsid w:val="00F3204B"/>
    <w:rsid w:val="00F33374"/>
    <w:rsid w:val="00F337C6"/>
    <w:rsid w:val="00F34A48"/>
    <w:rsid w:val="00F35E7F"/>
    <w:rsid w:val="00F366D4"/>
    <w:rsid w:val="00F40AA6"/>
    <w:rsid w:val="00F4109A"/>
    <w:rsid w:val="00F442AA"/>
    <w:rsid w:val="00F47B4F"/>
    <w:rsid w:val="00F540EE"/>
    <w:rsid w:val="00F549DC"/>
    <w:rsid w:val="00F54F4A"/>
    <w:rsid w:val="00F5526F"/>
    <w:rsid w:val="00F60D0E"/>
    <w:rsid w:val="00F61086"/>
    <w:rsid w:val="00F61450"/>
    <w:rsid w:val="00F61B79"/>
    <w:rsid w:val="00F6432F"/>
    <w:rsid w:val="00F7487C"/>
    <w:rsid w:val="00F74F8F"/>
    <w:rsid w:val="00F7588A"/>
    <w:rsid w:val="00F75C95"/>
    <w:rsid w:val="00F7602A"/>
    <w:rsid w:val="00F76496"/>
    <w:rsid w:val="00F8171C"/>
    <w:rsid w:val="00F82ABB"/>
    <w:rsid w:val="00F84930"/>
    <w:rsid w:val="00F84E5E"/>
    <w:rsid w:val="00F9020C"/>
    <w:rsid w:val="00F90967"/>
    <w:rsid w:val="00F91A7A"/>
    <w:rsid w:val="00F9301A"/>
    <w:rsid w:val="00F93D06"/>
    <w:rsid w:val="00F96339"/>
    <w:rsid w:val="00FA03C2"/>
    <w:rsid w:val="00FA05F3"/>
    <w:rsid w:val="00FA1893"/>
    <w:rsid w:val="00FA22EC"/>
    <w:rsid w:val="00FA3547"/>
    <w:rsid w:val="00FA66D7"/>
    <w:rsid w:val="00FB05B9"/>
    <w:rsid w:val="00FB1D24"/>
    <w:rsid w:val="00FB34B4"/>
    <w:rsid w:val="00FB4C0C"/>
    <w:rsid w:val="00FB70A8"/>
    <w:rsid w:val="00FB73C2"/>
    <w:rsid w:val="00FB7CE9"/>
    <w:rsid w:val="00FC041F"/>
    <w:rsid w:val="00FC2709"/>
    <w:rsid w:val="00FC33C6"/>
    <w:rsid w:val="00FC4579"/>
    <w:rsid w:val="00FC48B9"/>
    <w:rsid w:val="00FC51B7"/>
    <w:rsid w:val="00FC5E3A"/>
    <w:rsid w:val="00FC6800"/>
    <w:rsid w:val="00FD1446"/>
    <w:rsid w:val="00FD28B9"/>
    <w:rsid w:val="00FD3C37"/>
    <w:rsid w:val="00FE0261"/>
    <w:rsid w:val="00FE36A4"/>
    <w:rsid w:val="00FE61A6"/>
    <w:rsid w:val="00FF0778"/>
    <w:rsid w:val="00FF2143"/>
    <w:rsid w:val="00FF2C21"/>
    <w:rsid w:val="00FF3E2B"/>
    <w:rsid w:val="00FF5390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F8FF54-4DBE-4ACD-BEFB-453CAB23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50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basedOn w:val="Normal"/>
    <w:uiPriority w:val="34"/>
    <w:qFormat/>
    <w:rsid w:val="00927D06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C345-37E9-452E-815A-07688878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9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15788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creator>planning</dc:creator>
  <cp:lastModifiedBy>USER</cp:lastModifiedBy>
  <cp:revision>119</cp:revision>
  <cp:lastPrinted>2014-07-02T07:34:00Z</cp:lastPrinted>
  <dcterms:created xsi:type="dcterms:W3CDTF">2013-09-09T01:51:00Z</dcterms:created>
  <dcterms:modified xsi:type="dcterms:W3CDTF">2014-07-02T07:39:00Z</dcterms:modified>
</cp:coreProperties>
</file>